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E77A" w14:textId="75971C28" w:rsidR="00DA0CBE" w:rsidRPr="00916EE7" w:rsidRDefault="00266054" w:rsidP="003F5541">
      <w:pPr>
        <w:rPr>
          <w:sz w:val="36"/>
          <w:szCs w:val="36"/>
        </w:rPr>
      </w:pPr>
      <w:r w:rsidRPr="00916EE7">
        <w:rPr>
          <w:sz w:val="36"/>
          <w:szCs w:val="36"/>
        </w:rPr>
        <w:t>British Egg Industry Council</w:t>
      </w:r>
    </w:p>
    <w:p w14:paraId="3925F399" w14:textId="75A76721" w:rsidR="003C43F8" w:rsidRPr="00916EE7" w:rsidRDefault="00EE1383" w:rsidP="003F5541">
      <w:pPr>
        <w:rPr>
          <w:sz w:val="36"/>
          <w:szCs w:val="36"/>
        </w:rPr>
      </w:pPr>
      <w:r w:rsidRPr="00916EE7">
        <w:rPr>
          <w:sz w:val="36"/>
          <w:szCs w:val="36"/>
        </w:rPr>
        <w:t>Draft river basin management plans consultation</w:t>
      </w:r>
      <w:r w:rsidR="0062166D" w:rsidRPr="00916EE7">
        <w:rPr>
          <w:sz w:val="36"/>
          <w:szCs w:val="36"/>
        </w:rPr>
        <w:t>:</w:t>
      </w:r>
    </w:p>
    <w:p w14:paraId="554A85FB" w14:textId="6A229C94" w:rsidR="00EE1383" w:rsidRPr="00916EE7" w:rsidRDefault="0062166D" w:rsidP="003F5541">
      <w:pPr>
        <w:rPr>
          <w:sz w:val="20"/>
          <w:szCs w:val="20"/>
        </w:rPr>
      </w:pPr>
      <w:r w:rsidRPr="00916EE7">
        <w:rPr>
          <w:sz w:val="36"/>
          <w:szCs w:val="36"/>
        </w:rPr>
        <w:t>c</w:t>
      </w:r>
      <w:r w:rsidR="00EE1383" w:rsidRPr="00916EE7">
        <w:rPr>
          <w:sz w:val="36"/>
          <w:szCs w:val="36"/>
        </w:rPr>
        <w:t>onsultation questions form</w:t>
      </w:r>
    </w:p>
    <w:p w14:paraId="5CE764E4" w14:textId="77777777" w:rsidR="0062166D" w:rsidRPr="00916EE7" w:rsidRDefault="0062166D" w:rsidP="0062166D">
      <w:pPr>
        <w:spacing w:before="480"/>
      </w:pPr>
      <w:r w:rsidRPr="00916EE7">
        <w:t xml:space="preserve">If you are unable to use the online consultation response form, you may use this document to enter responses to the consultation on the draft river basin management plans. You can email your response to: </w:t>
      </w:r>
    </w:p>
    <w:p w14:paraId="5F614A43" w14:textId="730ED5E1" w:rsidR="0062166D" w:rsidRPr="00916EE7" w:rsidRDefault="006042C9" w:rsidP="0062166D">
      <w:pPr>
        <w:spacing w:before="120"/>
      </w:pPr>
      <w:hyperlink r:id="rId12" w:history="1">
        <w:r w:rsidR="0062166D" w:rsidRPr="00916EE7">
          <w:rPr>
            <w:rStyle w:val="Hyperlink"/>
          </w:rPr>
          <w:t>RBMPConsultation@environment-agency.gov.uk</w:t>
        </w:r>
      </w:hyperlink>
      <w:r w:rsidR="0062166D" w:rsidRPr="00916EE7">
        <w:t xml:space="preserve"> </w:t>
      </w:r>
    </w:p>
    <w:p w14:paraId="73D509B9" w14:textId="6FC77CB4" w:rsidR="0062166D" w:rsidRPr="00916EE7" w:rsidRDefault="0062166D" w:rsidP="0062166D">
      <w:pPr>
        <w:spacing w:before="480"/>
      </w:pPr>
      <w:r w:rsidRPr="00916EE7">
        <w:t>If you need to send your response by post, please enquire using the email contact above.</w:t>
      </w:r>
    </w:p>
    <w:p w14:paraId="7386C416" w14:textId="77777777" w:rsidR="00C24261" w:rsidRPr="00916EE7" w:rsidRDefault="00C24261" w:rsidP="00C24261">
      <w:pPr>
        <w:pStyle w:val="Heading3"/>
        <w:spacing w:before="1080" w:after="225"/>
        <w:ind w:right="374"/>
        <w:rPr>
          <w:rFonts w:ascii="Arial" w:eastAsiaTheme="minorHAnsi" w:hAnsi="Arial" w:cs="Arial"/>
          <w:color w:val="auto"/>
          <w:sz w:val="36"/>
          <w:szCs w:val="36"/>
        </w:rPr>
      </w:pPr>
      <w:r w:rsidRPr="00916EE7">
        <w:rPr>
          <w:rFonts w:ascii="Arial" w:eastAsiaTheme="minorHAnsi" w:hAnsi="Arial" w:cs="Arial"/>
          <w:color w:val="auto"/>
          <w:sz w:val="36"/>
          <w:szCs w:val="36"/>
        </w:rPr>
        <w:t>How we will use your information</w:t>
      </w:r>
    </w:p>
    <w:p w14:paraId="141D7B2D" w14:textId="77777777" w:rsidR="00C24261" w:rsidRPr="00916EE7" w:rsidRDefault="00C24261" w:rsidP="00C24261">
      <w:pPr>
        <w:pStyle w:val="ListParagraph"/>
        <w:numPr>
          <w:ilvl w:val="0"/>
          <w:numId w:val="8"/>
        </w:numPr>
        <w:spacing w:after="120" w:line="240" w:lineRule="auto"/>
        <w:textAlignment w:val="baseline"/>
      </w:pPr>
      <w:r w:rsidRPr="00916EE7">
        <w:t>The Environment Agency will look to make all responses publicly available during and after the consultation, unless you have specifically requested that we keep your response confidential.</w:t>
      </w:r>
    </w:p>
    <w:p w14:paraId="4A0B3880" w14:textId="77777777" w:rsidR="00C24261" w:rsidRPr="00916EE7" w:rsidRDefault="00C24261" w:rsidP="00C24261">
      <w:pPr>
        <w:pStyle w:val="ListParagraph"/>
        <w:numPr>
          <w:ilvl w:val="0"/>
          <w:numId w:val="8"/>
        </w:numPr>
        <w:spacing w:after="120" w:line="240" w:lineRule="auto"/>
        <w:textAlignment w:val="baseline"/>
      </w:pPr>
      <w:r w:rsidRPr="00916EE7">
        <w:t>We will not publish names of individuals who respond.</w:t>
      </w:r>
    </w:p>
    <w:p w14:paraId="2B836775" w14:textId="77777777" w:rsidR="00C24261" w:rsidRPr="00916EE7" w:rsidRDefault="00C24261" w:rsidP="00C24261">
      <w:pPr>
        <w:pStyle w:val="ListParagraph"/>
        <w:numPr>
          <w:ilvl w:val="0"/>
          <w:numId w:val="8"/>
        </w:numPr>
        <w:spacing w:after="120" w:line="240" w:lineRule="auto"/>
        <w:textAlignment w:val="baseline"/>
      </w:pPr>
      <w:r w:rsidRPr="00916EE7">
        <w:t>We will also publish a summary of responses on our website in which we will publish the name of the organisation for those responses made on behalf of organisations.</w:t>
      </w:r>
    </w:p>
    <w:p w14:paraId="6B24CEFD" w14:textId="77777777" w:rsidR="00C24261" w:rsidRPr="00916EE7" w:rsidRDefault="00C24261" w:rsidP="00C24261">
      <w:pPr>
        <w:pStyle w:val="ListParagraph"/>
        <w:numPr>
          <w:ilvl w:val="0"/>
          <w:numId w:val="8"/>
        </w:numPr>
        <w:spacing w:after="120" w:line="240" w:lineRule="auto"/>
        <w:textAlignment w:val="baseline"/>
      </w:pPr>
      <w:r w:rsidRPr="00916EE7">
        <w:t>In accordance with the Freedom of Information Act 2000 and the Environmental Information Regulations 2004, we may be required to publish your response to this consultation, but will not include any personal information. If you have requested your response to be kept confidential, we may still be required to provide a summary of it.</w:t>
      </w:r>
    </w:p>
    <w:p w14:paraId="7E25B7CB" w14:textId="77777777" w:rsidR="00C24261" w:rsidRPr="00916EE7" w:rsidRDefault="00C24261" w:rsidP="00C24261">
      <w:pPr>
        <w:pStyle w:val="ListParagraph"/>
        <w:numPr>
          <w:ilvl w:val="0"/>
          <w:numId w:val="8"/>
        </w:numPr>
        <w:spacing w:after="120" w:line="240" w:lineRule="auto"/>
        <w:textAlignment w:val="baseline"/>
        <w:rPr>
          <w:color w:val="000000"/>
          <w:sz w:val="29"/>
          <w:szCs w:val="29"/>
        </w:rPr>
      </w:pPr>
      <w:r w:rsidRPr="00916EE7">
        <w:t>For more information see our</w:t>
      </w:r>
      <w:r w:rsidRPr="00916EE7">
        <w:rPr>
          <w:color w:val="000000"/>
          <w:sz w:val="29"/>
          <w:szCs w:val="29"/>
        </w:rPr>
        <w:t> </w:t>
      </w:r>
      <w:hyperlink r:id="rId13" w:tgtFrame="_blank" w:history="1">
        <w:r w:rsidRPr="00916EE7">
          <w:rPr>
            <w:rStyle w:val="Hyperlink"/>
            <w:color w:val="0055CC"/>
          </w:rPr>
          <w:t>Personal Information Charter</w:t>
        </w:r>
      </w:hyperlink>
      <w:r w:rsidRPr="00916EE7">
        <w:rPr>
          <w:color w:val="000000"/>
        </w:rPr>
        <w:t>.</w:t>
      </w:r>
    </w:p>
    <w:p w14:paraId="114A9CB2" w14:textId="2FD91339" w:rsidR="00D964E2" w:rsidRPr="00916EE7" w:rsidRDefault="001C632E" w:rsidP="0062166D">
      <w:pPr>
        <w:spacing w:before="480"/>
        <w:rPr>
          <w:sz w:val="36"/>
          <w:szCs w:val="36"/>
        </w:rPr>
      </w:pPr>
      <w:r w:rsidRPr="00916EE7">
        <w:rPr>
          <w:sz w:val="36"/>
          <w:szCs w:val="36"/>
        </w:rPr>
        <w:t>Implementing the plan</w:t>
      </w:r>
    </w:p>
    <w:p w14:paraId="4DFEF598" w14:textId="77777777" w:rsidR="00130AD5" w:rsidRPr="00916EE7" w:rsidRDefault="00130AD5" w:rsidP="00130AD5">
      <w:pPr>
        <w:pStyle w:val="ListParagraph"/>
        <w:numPr>
          <w:ilvl w:val="0"/>
          <w:numId w:val="9"/>
        </w:numPr>
        <w:spacing w:after="120" w:line="240" w:lineRule="auto"/>
        <w:ind w:left="357" w:hanging="357"/>
        <w:textAlignment w:val="baseline"/>
      </w:pPr>
      <w:r w:rsidRPr="00916EE7">
        <w:t>What are your views of these principles? When thinking about your answer, you may wish to consider how easy (or hard) you would find adopting the principles.</w:t>
      </w:r>
    </w:p>
    <w:p w14:paraId="4920AB0A" w14:textId="77777777" w:rsidR="00130AD5" w:rsidRPr="00916EE7" w:rsidRDefault="00130AD5" w:rsidP="00130AD5">
      <w:pPr>
        <w:numPr>
          <w:ilvl w:val="0"/>
          <w:numId w:val="10"/>
        </w:numPr>
        <w:shd w:val="clear" w:color="auto" w:fill="FFFFFF"/>
        <w:spacing w:after="0" w:line="240" w:lineRule="auto"/>
        <w:rPr>
          <w:rFonts w:eastAsia="Times New Roman"/>
          <w:color w:val="0B0C0C"/>
          <w:sz w:val="29"/>
          <w:szCs w:val="29"/>
          <w:lang w:eastAsia="en-GB"/>
        </w:rPr>
      </w:pPr>
      <w:r w:rsidRPr="00916EE7">
        <w:rPr>
          <w:rFonts w:eastAsia="Times New Roman"/>
          <w:color w:val="0B0C0C"/>
          <w:sz w:val="29"/>
          <w:szCs w:val="29"/>
          <w:lang w:eastAsia="en-GB"/>
        </w:rPr>
        <w:t>take a collaborative place-based approach – align initiatives on water, and pool resources to achieve more than partners can achieve alone</w:t>
      </w:r>
    </w:p>
    <w:p w14:paraId="054E7F98" w14:textId="77777777" w:rsidR="00130AD5" w:rsidRPr="00916EE7" w:rsidRDefault="00130AD5" w:rsidP="00130AD5">
      <w:pPr>
        <w:numPr>
          <w:ilvl w:val="0"/>
          <w:numId w:val="10"/>
        </w:numPr>
        <w:shd w:val="clear" w:color="auto" w:fill="FFFFFF"/>
        <w:spacing w:after="0" w:line="240" w:lineRule="auto"/>
        <w:rPr>
          <w:rFonts w:eastAsia="Times New Roman"/>
          <w:color w:val="0B0C0C"/>
          <w:sz w:val="29"/>
          <w:szCs w:val="29"/>
          <w:lang w:eastAsia="en-GB"/>
        </w:rPr>
      </w:pPr>
      <w:r w:rsidRPr="00916EE7">
        <w:rPr>
          <w:rFonts w:eastAsia="Times New Roman"/>
          <w:color w:val="0B0C0C"/>
          <w:sz w:val="29"/>
          <w:szCs w:val="29"/>
          <w:lang w:eastAsia="en-GB"/>
        </w:rPr>
        <w:t xml:space="preserve">Make evidence led decisions – work with partners to build the evidence base and use it to make evidence led decisions that </w:t>
      </w:r>
      <w:r w:rsidRPr="00916EE7">
        <w:rPr>
          <w:rFonts w:eastAsia="Times New Roman"/>
          <w:color w:val="0B0C0C"/>
          <w:sz w:val="29"/>
          <w:szCs w:val="29"/>
          <w:lang w:eastAsia="en-GB"/>
        </w:rPr>
        <w:lastRenderedPageBreak/>
        <w:t>are explicit about the intended benefits of actions and transparent about the assumptions used.</w:t>
      </w:r>
    </w:p>
    <w:p w14:paraId="2F819F58" w14:textId="77777777" w:rsidR="00130AD5" w:rsidRPr="00916EE7" w:rsidRDefault="00130AD5" w:rsidP="00130AD5">
      <w:pPr>
        <w:numPr>
          <w:ilvl w:val="0"/>
          <w:numId w:val="10"/>
        </w:numPr>
        <w:shd w:val="clear" w:color="auto" w:fill="FFFFFF"/>
        <w:spacing w:after="0" w:line="240" w:lineRule="auto"/>
        <w:rPr>
          <w:rFonts w:eastAsia="Times New Roman"/>
          <w:color w:val="0B0C0C"/>
          <w:sz w:val="29"/>
          <w:szCs w:val="29"/>
          <w:lang w:eastAsia="en-GB"/>
        </w:rPr>
      </w:pPr>
      <w:r w:rsidRPr="00916EE7">
        <w:rPr>
          <w:rFonts w:eastAsia="Times New Roman"/>
          <w:color w:val="0B0C0C"/>
          <w:sz w:val="29"/>
          <w:szCs w:val="29"/>
          <w:lang w:eastAsia="en-GB"/>
        </w:rPr>
        <w:t>take account of future and changing risks to delivery – in particular, the effects of climate change and population growth to make sure actions perform as intended over their lifetime</w:t>
      </w:r>
    </w:p>
    <w:p w14:paraId="1ACAC47E" w14:textId="77777777" w:rsidR="00130AD5" w:rsidRPr="00916EE7" w:rsidRDefault="00130AD5" w:rsidP="00130AD5">
      <w:pPr>
        <w:pStyle w:val="ListParagraph"/>
        <w:numPr>
          <w:ilvl w:val="0"/>
          <w:numId w:val="10"/>
        </w:numPr>
        <w:shd w:val="clear" w:color="auto" w:fill="FFFFFF"/>
        <w:spacing w:after="75" w:line="240" w:lineRule="auto"/>
        <w:rPr>
          <w:rFonts w:eastAsia="Times New Roman"/>
          <w:color w:val="0B0C0C"/>
          <w:sz w:val="29"/>
          <w:szCs w:val="29"/>
          <w:lang w:eastAsia="en-GB"/>
        </w:rPr>
      </w:pPr>
      <w:r w:rsidRPr="00916EE7">
        <w:rPr>
          <w:rFonts w:eastAsia="Times New Roman"/>
          <w:color w:val="0B0C0C"/>
          <w:sz w:val="29"/>
          <w:szCs w:val="29"/>
          <w:lang w:eastAsia="en-GB"/>
        </w:rPr>
        <w:t>consider a range of possible futures (for example 2°C and 4°C temperature rise by 2100) and use flexible approaches that enable solutions to be modified in the light of changing circumstances or new information</w:t>
      </w:r>
    </w:p>
    <w:p w14:paraId="6FE0E139" w14:textId="77777777" w:rsidR="00130AD5" w:rsidRPr="00916EE7" w:rsidRDefault="00130AD5" w:rsidP="00130AD5">
      <w:pPr>
        <w:numPr>
          <w:ilvl w:val="0"/>
          <w:numId w:val="10"/>
        </w:numPr>
        <w:shd w:val="clear" w:color="auto" w:fill="FFFFFF"/>
        <w:spacing w:after="0" w:line="240" w:lineRule="auto"/>
        <w:rPr>
          <w:rFonts w:eastAsia="Times New Roman"/>
          <w:color w:val="0B0C0C"/>
          <w:sz w:val="29"/>
          <w:szCs w:val="29"/>
          <w:lang w:eastAsia="en-GB"/>
        </w:rPr>
      </w:pPr>
      <w:r w:rsidRPr="00916EE7">
        <w:rPr>
          <w:rFonts w:eastAsia="Times New Roman"/>
          <w:color w:val="0B0C0C"/>
          <w:sz w:val="29"/>
          <w:szCs w:val="29"/>
          <w:lang w:eastAsia="en-GB"/>
        </w:rPr>
        <w:t>contribute to net zero – minimise greenhouse gas emissions and maximise carbon capture aiming for net zero</w:t>
      </w:r>
    </w:p>
    <w:p w14:paraId="212D448A" w14:textId="77777777" w:rsidR="00130AD5" w:rsidRPr="00916EE7" w:rsidRDefault="00130AD5" w:rsidP="00130AD5">
      <w:pPr>
        <w:numPr>
          <w:ilvl w:val="1"/>
          <w:numId w:val="10"/>
        </w:numPr>
        <w:shd w:val="clear" w:color="auto" w:fill="FFFFFF"/>
        <w:spacing w:after="0" w:line="240" w:lineRule="auto"/>
        <w:rPr>
          <w:rFonts w:eastAsia="Times New Roman"/>
          <w:color w:val="0B0C0C"/>
          <w:sz w:val="29"/>
          <w:szCs w:val="29"/>
          <w:lang w:eastAsia="en-GB"/>
        </w:rPr>
      </w:pPr>
      <w:r w:rsidRPr="00916EE7">
        <w:rPr>
          <w:rFonts w:eastAsia="Times New Roman"/>
          <w:color w:val="0B0C0C"/>
          <w:sz w:val="29"/>
          <w:szCs w:val="29"/>
          <w:lang w:eastAsia="en-GB"/>
        </w:rPr>
        <w:t>restoration of the natural environment offers the potential to deliver carbon sequestration as well as other benefits</w:t>
      </w:r>
    </w:p>
    <w:p w14:paraId="60AB2D49" w14:textId="77777777" w:rsidR="00130AD5" w:rsidRPr="00916EE7" w:rsidRDefault="00130AD5" w:rsidP="00130AD5">
      <w:pPr>
        <w:numPr>
          <w:ilvl w:val="1"/>
          <w:numId w:val="10"/>
        </w:numPr>
        <w:shd w:val="clear" w:color="auto" w:fill="FFFFFF"/>
        <w:spacing w:after="0" w:line="240" w:lineRule="auto"/>
        <w:rPr>
          <w:rFonts w:eastAsia="Times New Roman"/>
          <w:color w:val="0B0C0C"/>
          <w:sz w:val="29"/>
          <w:szCs w:val="29"/>
          <w:lang w:eastAsia="en-GB"/>
        </w:rPr>
      </w:pPr>
      <w:r w:rsidRPr="00916EE7">
        <w:rPr>
          <w:rFonts w:eastAsia="Times New Roman"/>
          <w:color w:val="0B0C0C"/>
          <w:sz w:val="29"/>
          <w:szCs w:val="29"/>
          <w:lang w:eastAsia="en-GB"/>
        </w:rPr>
        <w:t>many partners have already committed to ambitious net zero targets</w:t>
      </w:r>
    </w:p>
    <w:p w14:paraId="21F52A7B" w14:textId="77777777" w:rsidR="00130AD5" w:rsidRPr="00916EE7" w:rsidRDefault="00130AD5" w:rsidP="00130AD5">
      <w:pPr>
        <w:numPr>
          <w:ilvl w:val="0"/>
          <w:numId w:val="10"/>
        </w:numPr>
        <w:shd w:val="clear" w:color="auto" w:fill="FFFFFF"/>
        <w:spacing w:after="0" w:line="240" w:lineRule="auto"/>
        <w:rPr>
          <w:rFonts w:eastAsia="Times New Roman"/>
          <w:color w:val="0B0C0C"/>
          <w:sz w:val="29"/>
          <w:szCs w:val="29"/>
          <w:lang w:eastAsia="en-GB"/>
        </w:rPr>
      </w:pPr>
      <w:r w:rsidRPr="00916EE7">
        <w:rPr>
          <w:rFonts w:eastAsia="Times New Roman"/>
          <w:color w:val="0B0C0C"/>
          <w:sz w:val="29"/>
          <w:szCs w:val="29"/>
          <w:lang w:eastAsia="en-GB"/>
        </w:rPr>
        <w:t>build catchments resilient to warmer water temperatures, more frequent floods and drought, and rising sea levels – choose measures that help natural assets cope with or recover from shock</w:t>
      </w:r>
    </w:p>
    <w:p w14:paraId="556B65CF" w14:textId="77777777" w:rsidR="00130AD5" w:rsidRPr="00916EE7" w:rsidRDefault="00130AD5" w:rsidP="00130AD5">
      <w:pPr>
        <w:numPr>
          <w:ilvl w:val="0"/>
          <w:numId w:val="10"/>
        </w:numPr>
        <w:shd w:val="clear" w:color="auto" w:fill="FFFFFF"/>
        <w:spacing w:after="0" w:line="240" w:lineRule="auto"/>
        <w:rPr>
          <w:rFonts w:eastAsia="Times New Roman"/>
          <w:color w:val="0B0C0C"/>
          <w:sz w:val="29"/>
          <w:szCs w:val="29"/>
          <w:lang w:eastAsia="en-GB"/>
        </w:rPr>
      </w:pPr>
      <w:r w:rsidRPr="00916EE7">
        <w:rPr>
          <w:rFonts w:eastAsia="Times New Roman"/>
          <w:color w:val="0B0C0C"/>
          <w:sz w:val="29"/>
          <w:szCs w:val="29"/>
          <w:lang w:eastAsia="en-GB"/>
        </w:rPr>
        <w:t>work with natural processes – where possible choose nature based solutions to protect and improve natural water assets and deliver multiple benefits</w:t>
      </w:r>
    </w:p>
    <w:p w14:paraId="142D87B9" w14:textId="77777777" w:rsidR="00130AD5" w:rsidRPr="00916EE7" w:rsidRDefault="00130AD5" w:rsidP="00130AD5">
      <w:pPr>
        <w:numPr>
          <w:ilvl w:val="0"/>
          <w:numId w:val="10"/>
        </w:numPr>
        <w:shd w:val="clear" w:color="auto" w:fill="FFFFFF"/>
        <w:spacing w:after="0" w:line="240" w:lineRule="auto"/>
        <w:rPr>
          <w:rFonts w:eastAsia="Times New Roman"/>
          <w:color w:val="0B0C0C"/>
          <w:sz w:val="29"/>
          <w:szCs w:val="29"/>
          <w:lang w:eastAsia="en-GB"/>
        </w:rPr>
      </w:pPr>
      <w:r w:rsidRPr="00916EE7">
        <w:rPr>
          <w:rFonts w:eastAsia="Times New Roman"/>
          <w:color w:val="0B0C0C"/>
          <w:sz w:val="29"/>
          <w:szCs w:val="29"/>
          <w:lang w:eastAsia="en-GB"/>
        </w:rPr>
        <w:t xml:space="preserve">Promote restoration and recovery of freshwater, estuarine and coastal habitats and species – this will provide resilience to climate impacts. </w:t>
      </w:r>
    </w:p>
    <w:p w14:paraId="31BC8FA9" w14:textId="77777777" w:rsidR="00130AD5" w:rsidRPr="00916EE7" w:rsidRDefault="00130AD5" w:rsidP="00130AD5">
      <w:pPr>
        <w:pStyle w:val="ListParagraph"/>
        <w:shd w:val="clear" w:color="auto" w:fill="FFFFFF"/>
        <w:spacing w:after="75" w:line="240" w:lineRule="auto"/>
        <w:rPr>
          <w:rFonts w:eastAsia="Times New Roman"/>
          <w:color w:val="0B0C0C"/>
          <w:sz w:val="29"/>
          <w:szCs w:val="29"/>
          <w:lang w:eastAsia="en-GB"/>
        </w:rPr>
      </w:pPr>
      <w:r w:rsidRPr="00916EE7">
        <w:rPr>
          <w:rFonts w:eastAsia="Times New Roman"/>
          <w:color w:val="0B0C0C"/>
          <w:sz w:val="29"/>
          <w:szCs w:val="29"/>
          <w:lang w:eastAsia="en-GB"/>
        </w:rPr>
        <w:t>It may also sequester carbon and provide many other benefits for people and wildlife.</w:t>
      </w:r>
    </w:p>
    <w:tbl>
      <w:tblPr>
        <w:tblStyle w:val="TableGrid"/>
        <w:tblW w:w="0" w:type="auto"/>
        <w:tblLook w:val="04A0" w:firstRow="1" w:lastRow="0" w:firstColumn="1" w:lastColumn="0" w:noHBand="0" w:noVBand="1"/>
      </w:tblPr>
      <w:tblGrid>
        <w:gridCol w:w="9016"/>
      </w:tblGrid>
      <w:tr w:rsidR="000E15FE" w:rsidRPr="00916EE7" w14:paraId="3092ABC3" w14:textId="77777777" w:rsidTr="000E15FE">
        <w:tc>
          <w:tcPr>
            <w:tcW w:w="9016" w:type="dxa"/>
          </w:tcPr>
          <w:p w14:paraId="455ECF70" w14:textId="77777777" w:rsidR="002647F1" w:rsidRPr="00916EE7" w:rsidRDefault="00ED1A9A" w:rsidP="00ED1A9A">
            <w:pPr>
              <w:pStyle w:val="ListParagraph"/>
              <w:numPr>
                <w:ilvl w:val="0"/>
                <w:numId w:val="13"/>
              </w:numPr>
            </w:pPr>
            <w:bookmarkStart w:id="0" w:name="_Hlk78888367"/>
            <w:r w:rsidRPr="00916EE7">
              <w:t xml:space="preserve">Collaboration: </w:t>
            </w:r>
          </w:p>
          <w:p w14:paraId="39B108AD" w14:textId="621BB52D" w:rsidR="00ED5E41" w:rsidRPr="00916EE7" w:rsidRDefault="00ED1A9A" w:rsidP="002647F1">
            <w:pPr>
              <w:pStyle w:val="ListParagraph"/>
              <w:numPr>
                <w:ilvl w:val="0"/>
                <w:numId w:val="14"/>
              </w:numPr>
            </w:pPr>
            <w:r w:rsidRPr="00916EE7">
              <w:t>collaboration and link</w:t>
            </w:r>
            <w:r w:rsidR="00916EE7">
              <w:t>ing</w:t>
            </w:r>
            <w:r w:rsidRPr="00916EE7">
              <w:t xml:space="preserve"> up </w:t>
            </w:r>
            <w:r w:rsidR="00916EE7">
              <w:t>[at government level]</w:t>
            </w:r>
            <w:proofErr w:type="gramStart"/>
            <w:r w:rsidRPr="00916EE7">
              <w:t>is</w:t>
            </w:r>
            <w:proofErr w:type="gramEnd"/>
            <w:r w:rsidRPr="00916EE7">
              <w:t xml:space="preserve"> key so that </w:t>
            </w:r>
            <w:r w:rsidR="00916EE7">
              <w:t xml:space="preserve">our </w:t>
            </w:r>
            <w:r w:rsidRPr="00916EE7">
              <w:t>industry is not trying to comply with competing measures. The industry is already complex enough.</w:t>
            </w:r>
          </w:p>
          <w:p w14:paraId="41BFC546" w14:textId="74FFF0A8" w:rsidR="00ED1A9A" w:rsidRPr="00916EE7" w:rsidRDefault="00ED1A9A" w:rsidP="00ED1A9A">
            <w:pPr>
              <w:pStyle w:val="ListParagraph"/>
            </w:pPr>
          </w:p>
          <w:p w14:paraId="19C06242" w14:textId="041E3283" w:rsidR="00ED1A9A" w:rsidRPr="00916EE7" w:rsidRDefault="00ED1A9A" w:rsidP="002647F1">
            <w:pPr>
              <w:pStyle w:val="ListParagraph"/>
              <w:numPr>
                <w:ilvl w:val="0"/>
                <w:numId w:val="14"/>
              </w:numPr>
            </w:pPr>
            <w:r w:rsidRPr="00916EE7">
              <w:t xml:space="preserve">We need consistency or there will </w:t>
            </w:r>
            <w:r w:rsidR="00916EE7">
              <w:t>be</w:t>
            </w:r>
            <w:r w:rsidRPr="00916EE7">
              <w:t xml:space="preserve"> a disparity across the country. </w:t>
            </w:r>
          </w:p>
          <w:p w14:paraId="6BBA1EBE" w14:textId="77777777" w:rsidR="002647F1" w:rsidRPr="00916EE7" w:rsidRDefault="002647F1" w:rsidP="002647F1">
            <w:pPr>
              <w:pStyle w:val="ListParagraph"/>
            </w:pPr>
          </w:p>
          <w:p w14:paraId="292E537D" w14:textId="7F88A61A" w:rsidR="002647F1" w:rsidRPr="00916EE7" w:rsidRDefault="002647F1" w:rsidP="002647F1">
            <w:pPr>
              <w:pStyle w:val="ListParagraph"/>
              <w:numPr>
                <w:ilvl w:val="0"/>
                <w:numId w:val="14"/>
              </w:numPr>
            </w:pPr>
            <w:r w:rsidRPr="00916EE7">
              <w:t xml:space="preserve">Collaboration with other government departments is needed </w:t>
            </w:r>
            <w:r w:rsidR="00916EE7" w:rsidRPr="00916EE7">
              <w:t>e.g.,</w:t>
            </w:r>
            <w:r w:rsidRPr="00916EE7">
              <w:t xml:space="preserve"> </w:t>
            </w:r>
            <w:r w:rsidR="00916EE7">
              <w:t xml:space="preserve">in the </w:t>
            </w:r>
            <w:r w:rsidRPr="00916EE7">
              <w:t xml:space="preserve">industry, anaerobic digestors that </w:t>
            </w:r>
            <w:r w:rsidR="00916EE7">
              <w:t xml:space="preserve">do not </w:t>
            </w:r>
            <w:r w:rsidRPr="00916EE7">
              <w:t>adversely affect producers could be used if there was a grant to install them. W</w:t>
            </w:r>
            <w:r w:rsidR="00916EE7">
              <w:t>e</w:t>
            </w:r>
            <w:r w:rsidRPr="00916EE7">
              <w:t xml:space="preserve"> could change things that help to solve another government department’s </w:t>
            </w:r>
            <w:r w:rsidR="00916EE7" w:rsidRPr="00916EE7">
              <w:t>problem -</w:t>
            </w:r>
            <w:r w:rsidRPr="00916EE7">
              <w:t xml:space="preserve"> that is, the energy-environment conflict therefore we need collaboration so there are no conflicts.</w:t>
            </w:r>
          </w:p>
          <w:p w14:paraId="5D10E1FA" w14:textId="77777777" w:rsidR="002647F1" w:rsidRPr="00916EE7" w:rsidRDefault="002647F1" w:rsidP="002647F1">
            <w:pPr>
              <w:pStyle w:val="ListParagraph"/>
              <w:ind w:left="1440"/>
            </w:pPr>
          </w:p>
          <w:p w14:paraId="31032AC7" w14:textId="5F2A32D2" w:rsidR="002647F1" w:rsidRPr="00916EE7" w:rsidRDefault="00916EE7" w:rsidP="002647F1">
            <w:r w:rsidRPr="00916EE7">
              <w:t>b) Working</w:t>
            </w:r>
            <w:r w:rsidR="00ED1A9A" w:rsidRPr="00916EE7">
              <w:t xml:space="preserve"> with partners to build an evidence base: </w:t>
            </w:r>
          </w:p>
          <w:p w14:paraId="20E324BD" w14:textId="008B7D90" w:rsidR="00ED1A9A" w:rsidRPr="00916EE7" w:rsidRDefault="00ED1A9A" w:rsidP="002647F1">
            <w:pPr>
              <w:pStyle w:val="ListParagraph"/>
              <w:numPr>
                <w:ilvl w:val="0"/>
                <w:numId w:val="15"/>
              </w:numPr>
            </w:pPr>
            <w:r w:rsidRPr="00916EE7">
              <w:t>we need to know the level of contamination that producers contribute to the environment, for example s</w:t>
            </w:r>
            <w:r w:rsidR="002647F1" w:rsidRPr="00916EE7">
              <w:t>oi</w:t>
            </w:r>
            <w:r w:rsidRPr="00916EE7">
              <w:t>l and atmospheric pollution</w:t>
            </w:r>
          </w:p>
          <w:p w14:paraId="26B15644" w14:textId="32D667E6" w:rsidR="002647F1" w:rsidRPr="00916EE7" w:rsidRDefault="002647F1" w:rsidP="002647F1">
            <w:pPr>
              <w:pStyle w:val="ListParagraph"/>
              <w:numPr>
                <w:ilvl w:val="0"/>
                <w:numId w:val="14"/>
              </w:numPr>
            </w:pPr>
            <w:r w:rsidRPr="00916EE7">
              <w:lastRenderedPageBreak/>
              <w:t>We need evidence so we can decide where to investigate</w:t>
            </w:r>
          </w:p>
          <w:p w14:paraId="665CBFB0" w14:textId="4D2962CA" w:rsidR="002647F1" w:rsidRPr="00916EE7" w:rsidRDefault="002647F1" w:rsidP="002647F1">
            <w:pPr>
              <w:pStyle w:val="ListParagraph"/>
              <w:numPr>
                <w:ilvl w:val="0"/>
                <w:numId w:val="14"/>
              </w:numPr>
            </w:pPr>
            <w:r w:rsidRPr="00916EE7">
              <w:t>We need guidance – what is good and bad practice</w:t>
            </w:r>
          </w:p>
          <w:p w14:paraId="47BFBCAB" w14:textId="3F62219F" w:rsidR="002647F1" w:rsidRPr="00916EE7" w:rsidRDefault="002647F1" w:rsidP="002647F1">
            <w:pPr>
              <w:pStyle w:val="ListParagraph"/>
              <w:numPr>
                <w:ilvl w:val="0"/>
                <w:numId w:val="14"/>
              </w:numPr>
            </w:pPr>
            <w:r w:rsidRPr="00916EE7">
              <w:t xml:space="preserve">We need consistency in analysing the results. Evidence is needed but with </w:t>
            </w:r>
            <w:r w:rsidR="00916EE7" w:rsidRPr="00916EE7">
              <w:t>consideration of</w:t>
            </w:r>
            <w:r w:rsidRPr="00916EE7">
              <w:t xml:space="preserve"> local environmental factors.</w:t>
            </w:r>
          </w:p>
          <w:p w14:paraId="1EB49DD5" w14:textId="5707DD31" w:rsidR="002647F1" w:rsidRPr="00916EE7" w:rsidRDefault="002647F1" w:rsidP="002647F1">
            <w:pPr>
              <w:pStyle w:val="ListParagraph"/>
              <w:numPr>
                <w:ilvl w:val="0"/>
                <w:numId w:val="14"/>
              </w:numPr>
            </w:pPr>
            <w:r w:rsidRPr="00916EE7">
              <w:t xml:space="preserve">The number of partners needs to be </w:t>
            </w:r>
            <w:r w:rsidR="00916EE7" w:rsidRPr="00916EE7">
              <w:t>minimal e.g.,</w:t>
            </w:r>
            <w:r w:rsidRPr="00916EE7">
              <w:t xml:space="preserve"> consistent partners across the country because many producers operate nationally.</w:t>
            </w:r>
          </w:p>
          <w:p w14:paraId="59F3CF96" w14:textId="7EE2954C" w:rsidR="002647F1" w:rsidRPr="00916EE7" w:rsidRDefault="002647F1" w:rsidP="002647F1">
            <w:pPr>
              <w:pStyle w:val="ListParagraph"/>
              <w:numPr>
                <w:ilvl w:val="0"/>
                <w:numId w:val="14"/>
              </w:numPr>
            </w:pPr>
            <w:r w:rsidRPr="00916EE7">
              <w:t>We need a ‘what good looks like’ structured framework which will bring discipline.</w:t>
            </w:r>
          </w:p>
          <w:p w14:paraId="558673F4" w14:textId="763D3BE1" w:rsidR="002647F1" w:rsidRPr="00916EE7" w:rsidRDefault="002647F1" w:rsidP="002647F1">
            <w:pPr>
              <w:pStyle w:val="ListParagraph"/>
              <w:numPr>
                <w:ilvl w:val="0"/>
                <w:numId w:val="14"/>
              </w:numPr>
            </w:pPr>
            <w:r w:rsidRPr="00916EE7">
              <w:t xml:space="preserve">The evidence base: a lot is </w:t>
            </w:r>
            <w:r w:rsidR="00916EE7" w:rsidRPr="00916EE7">
              <w:t>anecdotal, especially</w:t>
            </w:r>
            <w:r w:rsidRPr="00916EE7">
              <w:t xml:space="preserve"> what gets into the media.</w:t>
            </w:r>
          </w:p>
          <w:p w14:paraId="1ED97331" w14:textId="7542BE9E" w:rsidR="002647F1" w:rsidRPr="00916EE7" w:rsidRDefault="002647F1" w:rsidP="002647F1">
            <w:pPr>
              <w:pStyle w:val="ListParagraph"/>
              <w:numPr>
                <w:ilvl w:val="0"/>
                <w:numId w:val="14"/>
              </w:numPr>
            </w:pPr>
            <w:r w:rsidRPr="00916EE7">
              <w:t xml:space="preserve">Consistency: interpretation can lead to </w:t>
            </w:r>
            <w:r w:rsidR="00916EE7" w:rsidRPr="00916EE7">
              <w:t>issues. Eg</w:t>
            </w:r>
            <w:r w:rsidRPr="00916EE7">
              <w:t>, planning authorities</w:t>
            </w:r>
            <w:r w:rsidR="00916EE7">
              <w:t>,</w:t>
            </w:r>
            <w:r w:rsidRPr="00916EE7">
              <w:t xml:space="preserve"> catchment</w:t>
            </w:r>
            <w:r w:rsidR="00916EE7">
              <w:t xml:space="preserve"> [partnerships]</w:t>
            </w:r>
            <w:r w:rsidRPr="00916EE7">
              <w:t xml:space="preserve"> and EA can interpret </w:t>
            </w:r>
            <w:r w:rsidR="00916EE7">
              <w:t xml:space="preserve">evidence </w:t>
            </w:r>
            <w:r w:rsidRPr="00916EE7">
              <w:t>differently therefore we need guidelines because it is very frustrating otherwise.</w:t>
            </w:r>
          </w:p>
          <w:p w14:paraId="5DEE0EDB" w14:textId="77777777" w:rsidR="002647F1" w:rsidRPr="00916EE7" w:rsidRDefault="002647F1" w:rsidP="00ED1A9A">
            <w:pPr>
              <w:pStyle w:val="ListParagraph"/>
            </w:pPr>
          </w:p>
          <w:p w14:paraId="57A69E20" w14:textId="4ACA6A01" w:rsidR="00ED5E41" w:rsidRPr="00916EE7" w:rsidRDefault="00FF532E" w:rsidP="00FF532E">
            <w:pPr>
              <w:ind w:left="360"/>
            </w:pPr>
            <w:r w:rsidRPr="00916EE7">
              <w:t>c)</w:t>
            </w:r>
            <w:r w:rsidR="002647F1" w:rsidRPr="00916EE7">
              <w:t xml:space="preserve">Plan long term: </w:t>
            </w:r>
          </w:p>
          <w:p w14:paraId="05E8F602" w14:textId="73D5547F" w:rsidR="002647F1" w:rsidRPr="00916EE7" w:rsidRDefault="002647F1" w:rsidP="00FF532E">
            <w:pPr>
              <w:pStyle w:val="ListParagraph"/>
              <w:numPr>
                <w:ilvl w:val="0"/>
                <w:numId w:val="17"/>
              </w:numPr>
            </w:pPr>
            <w:r w:rsidRPr="00916EE7">
              <w:t xml:space="preserve">This is not an issue for us because the temperature does not affect chicken sheds </w:t>
            </w:r>
            <w:r w:rsidR="00916EE7" w:rsidRPr="00916EE7">
              <w:t>if</w:t>
            </w:r>
            <w:r w:rsidRPr="00916EE7">
              <w:t xml:space="preserve"> the ventilation can cope.</w:t>
            </w:r>
          </w:p>
          <w:p w14:paraId="160FA163" w14:textId="42C9FCE8" w:rsidR="002647F1" w:rsidRPr="00916EE7" w:rsidRDefault="002647F1" w:rsidP="00FF532E">
            <w:pPr>
              <w:pStyle w:val="ListParagraph"/>
              <w:numPr>
                <w:ilvl w:val="0"/>
                <w:numId w:val="17"/>
              </w:numPr>
            </w:pPr>
            <w:r w:rsidRPr="00916EE7">
              <w:t xml:space="preserve">We are a </w:t>
            </w:r>
            <w:r w:rsidR="00916EE7" w:rsidRPr="00916EE7">
              <w:t>long-term</w:t>
            </w:r>
            <w:r w:rsidRPr="00916EE7">
              <w:t xml:space="preserve"> </w:t>
            </w:r>
            <w:r w:rsidR="00916EE7" w:rsidRPr="00916EE7">
              <w:t>industr</w:t>
            </w:r>
            <w:r w:rsidR="00916EE7">
              <w:t>y. W</w:t>
            </w:r>
            <w:r w:rsidR="00FF532E" w:rsidRPr="00916EE7">
              <w:t>e plan for 10-20 years hence because this is the investment term for the industry.</w:t>
            </w:r>
          </w:p>
          <w:p w14:paraId="785B40E9" w14:textId="7B687571" w:rsidR="00FF532E" w:rsidRPr="00916EE7" w:rsidRDefault="00FF532E" w:rsidP="00FF532E">
            <w:pPr>
              <w:pStyle w:val="ListParagraph"/>
              <w:numPr>
                <w:ilvl w:val="0"/>
                <w:numId w:val="17"/>
              </w:numPr>
            </w:pPr>
            <w:r w:rsidRPr="00916EE7">
              <w:t>This</w:t>
            </w:r>
            <w:r w:rsidR="00916EE7">
              <w:t xml:space="preserve"> level of</w:t>
            </w:r>
            <w:r w:rsidRPr="00916EE7">
              <w:t xml:space="preserve"> </w:t>
            </w:r>
            <w:r w:rsidR="00916EE7" w:rsidRPr="00916EE7">
              <w:t>long-term</w:t>
            </w:r>
            <w:r w:rsidRPr="00916EE7">
              <w:t xml:space="preserve"> planning is becoming standard across all industries</w:t>
            </w:r>
          </w:p>
          <w:p w14:paraId="0F4DC3AC" w14:textId="11349FA8" w:rsidR="00FF532E" w:rsidRPr="00916EE7" w:rsidRDefault="00FF532E" w:rsidP="00FF532E">
            <w:pPr>
              <w:pStyle w:val="ListParagraph"/>
              <w:numPr>
                <w:ilvl w:val="0"/>
                <w:numId w:val="17"/>
              </w:numPr>
            </w:pPr>
            <w:r w:rsidRPr="00916EE7">
              <w:t>We must link to the IPCC and latest evidence base due to the rapid changes</w:t>
            </w:r>
            <w:r w:rsidR="00916EE7">
              <w:t xml:space="preserve"> taking place.</w:t>
            </w:r>
          </w:p>
          <w:p w14:paraId="2716E83A" w14:textId="1E0ADEE6" w:rsidR="00ED5E41" w:rsidRPr="00916EE7" w:rsidRDefault="00ED5E41" w:rsidP="00AC3351"/>
          <w:p w14:paraId="34D7CFD7" w14:textId="77777777" w:rsidR="00ED5E41" w:rsidRPr="00916EE7" w:rsidRDefault="00ED5E41" w:rsidP="00AC3351"/>
          <w:p w14:paraId="698F354C" w14:textId="1F76AFAA" w:rsidR="00ED5E41" w:rsidRPr="00916EE7" w:rsidRDefault="00ED5E41" w:rsidP="00AC3351">
            <w:r w:rsidRPr="00916EE7">
              <w:t>d)</w:t>
            </w:r>
            <w:r w:rsidR="00FF532E" w:rsidRPr="00916EE7">
              <w:t xml:space="preserve"> Adopt adaptive management approaches:</w:t>
            </w:r>
          </w:p>
          <w:p w14:paraId="273DE254" w14:textId="5C320C8B" w:rsidR="00FF532E" w:rsidRPr="00916EE7" w:rsidRDefault="00FF532E" w:rsidP="00FF532E">
            <w:pPr>
              <w:pStyle w:val="ListParagraph"/>
              <w:numPr>
                <w:ilvl w:val="0"/>
                <w:numId w:val="16"/>
              </w:numPr>
            </w:pPr>
            <w:r w:rsidRPr="00916EE7">
              <w:t xml:space="preserve">most of </w:t>
            </w:r>
            <w:r w:rsidR="00916EE7">
              <w:t xml:space="preserve">our </w:t>
            </w:r>
            <w:r w:rsidRPr="00916EE7">
              <w:t>investment</w:t>
            </w:r>
            <w:r w:rsidR="00916EE7">
              <w:t xml:space="preserve"> plans</w:t>
            </w:r>
            <w:r w:rsidRPr="00916EE7">
              <w:t xml:space="preserve"> would be </w:t>
            </w:r>
            <w:r w:rsidR="00916EE7">
              <w:t>affected</w:t>
            </w:r>
            <w:r w:rsidRPr="00916EE7">
              <w:t xml:space="preserve"> if we had to suddenly adapt – that would be very hard</w:t>
            </w:r>
          </w:p>
          <w:p w14:paraId="38950D9F" w14:textId="63B2E7F0" w:rsidR="00FF532E" w:rsidRPr="00916EE7" w:rsidRDefault="00916EE7" w:rsidP="00FF532E">
            <w:pPr>
              <w:pStyle w:val="ListParagraph"/>
              <w:numPr>
                <w:ilvl w:val="0"/>
                <w:numId w:val="16"/>
              </w:numPr>
            </w:pPr>
            <w:r w:rsidRPr="00916EE7">
              <w:t>therefore,</w:t>
            </w:r>
            <w:r w:rsidR="00FF532E" w:rsidRPr="00916EE7">
              <w:t xml:space="preserve"> we take an adaptive approach as soon as possible.</w:t>
            </w:r>
          </w:p>
          <w:p w14:paraId="43101F26" w14:textId="2615DF49" w:rsidR="00FF532E" w:rsidRPr="00916EE7" w:rsidRDefault="00FF532E" w:rsidP="00FF532E">
            <w:pPr>
              <w:pStyle w:val="ListParagraph"/>
              <w:numPr>
                <w:ilvl w:val="0"/>
                <w:numId w:val="16"/>
              </w:numPr>
            </w:pPr>
            <w:r w:rsidRPr="00916EE7">
              <w:t>Technology is becoming available to help if the situation changes</w:t>
            </w:r>
          </w:p>
          <w:p w14:paraId="3023B7B5" w14:textId="51E7C9E3" w:rsidR="00FF532E" w:rsidRPr="00916EE7" w:rsidRDefault="00FF532E" w:rsidP="00FF532E">
            <w:pPr>
              <w:pStyle w:val="ListParagraph"/>
              <w:numPr>
                <w:ilvl w:val="0"/>
                <w:numId w:val="16"/>
              </w:numPr>
            </w:pPr>
            <w:r w:rsidRPr="00916EE7">
              <w:t>If investment is needed, will there be grants available? We would like there to be the facility to get grants.</w:t>
            </w:r>
          </w:p>
          <w:p w14:paraId="35FC89D7" w14:textId="77777777" w:rsidR="00ED5E41" w:rsidRPr="00916EE7" w:rsidRDefault="00ED5E41" w:rsidP="00AC3351"/>
          <w:p w14:paraId="330A9B8C" w14:textId="797ACB46" w:rsidR="00ED5E41" w:rsidRPr="00916EE7" w:rsidRDefault="00ED5E41" w:rsidP="00AC3351">
            <w:r w:rsidRPr="00916EE7">
              <w:t>e)</w:t>
            </w:r>
            <w:r w:rsidR="00FF532E" w:rsidRPr="00916EE7">
              <w:t xml:space="preserve"> Greenhouse gas emissions:</w:t>
            </w:r>
          </w:p>
          <w:p w14:paraId="71FBF910" w14:textId="79212B1A" w:rsidR="00FF532E" w:rsidRPr="00916EE7" w:rsidRDefault="00FF532E" w:rsidP="00FF532E">
            <w:pPr>
              <w:pStyle w:val="ListParagraph"/>
              <w:numPr>
                <w:ilvl w:val="0"/>
                <w:numId w:val="18"/>
              </w:numPr>
            </w:pPr>
            <w:r w:rsidRPr="00916EE7">
              <w:t xml:space="preserve">the industry is a low contributor to greenhouse gases but most of it is </w:t>
            </w:r>
            <w:r w:rsidR="00916EE7" w:rsidRPr="00916EE7">
              <w:t>through</w:t>
            </w:r>
            <w:r w:rsidRPr="00916EE7">
              <w:t xml:space="preserve"> </w:t>
            </w:r>
            <w:r w:rsidR="004E3A6B" w:rsidRPr="00916EE7">
              <w:t>t</w:t>
            </w:r>
            <w:r w:rsidRPr="00916EE7">
              <w:t xml:space="preserve">he feed – we are looking to reduce this. </w:t>
            </w:r>
            <w:proofErr w:type="gramStart"/>
            <w:r w:rsidR="00916EE7">
              <w:t>However</w:t>
            </w:r>
            <w:proofErr w:type="gramEnd"/>
            <w:r w:rsidR="00916EE7">
              <w:t xml:space="preserve"> w</w:t>
            </w:r>
            <w:r w:rsidRPr="00916EE7">
              <w:t>e aren’t in control of feeds.</w:t>
            </w:r>
          </w:p>
          <w:p w14:paraId="3F7406FD" w14:textId="728D9DCB" w:rsidR="00FF532E" w:rsidRPr="00916EE7" w:rsidRDefault="00FF532E" w:rsidP="00FF532E">
            <w:pPr>
              <w:pStyle w:val="ListParagraph"/>
              <w:numPr>
                <w:ilvl w:val="0"/>
                <w:numId w:val="18"/>
              </w:numPr>
            </w:pPr>
            <w:r w:rsidRPr="00916EE7">
              <w:t xml:space="preserve">Eg electricity </w:t>
            </w:r>
            <w:r w:rsidR="00916EE7">
              <w:t>prices</w:t>
            </w:r>
            <w:r w:rsidRPr="00916EE7">
              <w:t>– it will not make much difference to the industry.</w:t>
            </w:r>
          </w:p>
          <w:p w14:paraId="42005A2D" w14:textId="2D86B3D8" w:rsidR="00FF532E" w:rsidRPr="00916EE7" w:rsidRDefault="00FF532E" w:rsidP="00FF532E">
            <w:pPr>
              <w:pStyle w:val="ListParagraph"/>
              <w:numPr>
                <w:ilvl w:val="0"/>
                <w:numId w:val="18"/>
              </w:numPr>
            </w:pPr>
            <w:r w:rsidRPr="00916EE7">
              <w:t xml:space="preserve">Net zero is difficult because no one has defined it or set out how to reduce it. </w:t>
            </w:r>
            <w:r w:rsidR="00916EE7">
              <w:t>Our industry is</w:t>
            </w:r>
            <w:r w:rsidRPr="00916EE7">
              <w:t xml:space="preserve"> based on carbon.</w:t>
            </w:r>
          </w:p>
          <w:p w14:paraId="752D48AB" w14:textId="4FCDEFD3" w:rsidR="00FF532E" w:rsidRPr="00916EE7" w:rsidRDefault="00FF532E" w:rsidP="00FF532E">
            <w:pPr>
              <w:pStyle w:val="ListParagraph"/>
              <w:numPr>
                <w:ilvl w:val="0"/>
                <w:numId w:val="18"/>
              </w:numPr>
            </w:pPr>
            <w:r w:rsidRPr="00916EE7">
              <w:t xml:space="preserve">There will </w:t>
            </w:r>
            <w:r w:rsidR="00916EE7">
              <w:t xml:space="preserve">also </w:t>
            </w:r>
            <w:r w:rsidRPr="00916EE7">
              <w:t>be an impact on many other sectors.</w:t>
            </w:r>
          </w:p>
          <w:p w14:paraId="4F3F9EEC" w14:textId="4BBFA9C8" w:rsidR="00FF532E" w:rsidRPr="00916EE7" w:rsidRDefault="00FF532E" w:rsidP="00FF532E">
            <w:pPr>
              <w:pStyle w:val="ListParagraph"/>
              <w:numPr>
                <w:ilvl w:val="0"/>
                <w:numId w:val="18"/>
              </w:numPr>
            </w:pPr>
            <w:r w:rsidRPr="00916EE7">
              <w:t>It is very difficult to measure net zero and we need standardisation.</w:t>
            </w:r>
          </w:p>
          <w:p w14:paraId="12E12E22" w14:textId="5F5DE75B" w:rsidR="00FF532E" w:rsidRPr="00916EE7" w:rsidRDefault="00FF532E" w:rsidP="00FF532E">
            <w:pPr>
              <w:pStyle w:val="ListParagraph"/>
              <w:numPr>
                <w:ilvl w:val="0"/>
                <w:numId w:val="18"/>
              </w:numPr>
            </w:pPr>
            <w:r w:rsidRPr="00916EE7">
              <w:t>Greenwashing is rife</w:t>
            </w:r>
          </w:p>
          <w:p w14:paraId="30816C8B" w14:textId="4B09B694" w:rsidR="00FF532E" w:rsidRPr="00916EE7" w:rsidRDefault="00FF532E" w:rsidP="00FF532E">
            <w:pPr>
              <w:pStyle w:val="ListParagraph"/>
              <w:numPr>
                <w:ilvl w:val="0"/>
                <w:numId w:val="18"/>
              </w:numPr>
            </w:pPr>
            <w:r w:rsidRPr="00916EE7">
              <w:t xml:space="preserve">Net zero is the </w:t>
            </w:r>
            <w:r w:rsidR="00916EE7" w:rsidRPr="00916EE7">
              <w:t>balance</w:t>
            </w:r>
            <w:r w:rsidRPr="00916EE7">
              <w:t xml:space="preserve"> of carbon emission and carbon sinks – there will always be carbon use from producing food for people.</w:t>
            </w:r>
          </w:p>
          <w:p w14:paraId="4C335306" w14:textId="27730BD3" w:rsidR="00FF532E" w:rsidRPr="00916EE7" w:rsidRDefault="00FF532E" w:rsidP="00FF532E">
            <w:pPr>
              <w:pStyle w:val="ListParagraph"/>
              <w:numPr>
                <w:ilvl w:val="0"/>
                <w:numId w:val="18"/>
              </w:numPr>
            </w:pPr>
            <w:r w:rsidRPr="00916EE7">
              <w:t>W</w:t>
            </w:r>
            <w:r w:rsidR="00916EE7">
              <w:t>e</w:t>
            </w:r>
            <w:r w:rsidRPr="00916EE7">
              <w:t xml:space="preserve"> need to acknowledge that carbon sinks contribute to </w:t>
            </w:r>
            <w:r w:rsidR="00916EE7">
              <w:t xml:space="preserve">the </w:t>
            </w:r>
            <w:r w:rsidRPr="00916EE7">
              <w:t>bigger picture therefore we need to think of the bigger picture.</w:t>
            </w:r>
          </w:p>
          <w:p w14:paraId="7F52E727" w14:textId="0673E964" w:rsidR="00FF532E" w:rsidRPr="00916EE7" w:rsidRDefault="00FF532E" w:rsidP="00FF532E">
            <w:pPr>
              <w:pStyle w:val="ListParagraph"/>
              <w:numPr>
                <w:ilvl w:val="0"/>
                <w:numId w:val="18"/>
              </w:numPr>
            </w:pPr>
            <w:r w:rsidRPr="00916EE7">
              <w:lastRenderedPageBreak/>
              <w:t xml:space="preserve">Do you look at us as an industry or as an </w:t>
            </w:r>
            <w:r w:rsidR="00916EE7" w:rsidRPr="00916EE7">
              <w:t>individual</w:t>
            </w:r>
            <w:r w:rsidRPr="00916EE7">
              <w:t xml:space="preserve"> producer – is </w:t>
            </w:r>
            <w:r w:rsidR="00916EE7">
              <w:t>this</w:t>
            </w:r>
            <w:r w:rsidRPr="00916EE7">
              <w:t xml:space="preserve"> an industry or an individual objective/principle?</w:t>
            </w:r>
          </w:p>
          <w:p w14:paraId="38FE2AAB" w14:textId="77777777" w:rsidR="00ED5E41" w:rsidRPr="00916EE7" w:rsidRDefault="00ED5E41" w:rsidP="00AC3351"/>
          <w:p w14:paraId="66DB333F" w14:textId="4FB6EF85" w:rsidR="00ED5E41" w:rsidRPr="00916EE7" w:rsidRDefault="00ED5E41" w:rsidP="00AC3351">
            <w:r w:rsidRPr="00916EE7">
              <w:t>f)</w:t>
            </w:r>
            <w:r w:rsidR="004E3A6B" w:rsidRPr="00916EE7">
              <w:t xml:space="preserve"> climate resilient catchments</w:t>
            </w:r>
          </w:p>
          <w:p w14:paraId="380FA98B" w14:textId="5C4C95CB" w:rsidR="004E3A6B" w:rsidRPr="00916EE7" w:rsidRDefault="004E3A6B" w:rsidP="004E3A6B">
            <w:pPr>
              <w:pStyle w:val="ListParagraph"/>
              <w:numPr>
                <w:ilvl w:val="0"/>
                <w:numId w:val="19"/>
              </w:numPr>
            </w:pPr>
            <w:r w:rsidRPr="00916EE7">
              <w:t>This takes us into the realms of difficulties with planning permission because [the limitations of planning permission] restricts best practice</w:t>
            </w:r>
          </w:p>
          <w:p w14:paraId="6856C809" w14:textId="05D4120C" w:rsidR="004E3A6B" w:rsidRPr="00916EE7" w:rsidRDefault="004E3A6B" w:rsidP="004E3A6B">
            <w:pPr>
              <w:pStyle w:val="ListParagraph"/>
              <w:numPr>
                <w:ilvl w:val="0"/>
                <w:numId w:val="19"/>
              </w:numPr>
            </w:pPr>
            <w:r w:rsidRPr="00916EE7">
              <w:t xml:space="preserve">is there an example of a climate resilient catchment as it is hard to define what is meant </w:t>
            </w:r>
            <w:r w:rsidR="00916EE7" w:rsidRPr="00916EE7">
              <w:t>here?</w:t>
            </w:r>
          </w:p>
          <w:p w14:paraId="57AAB1E1" w14:textId="5127F038" w:rsidR="004E3A6B" w:rsidRPr="00916EE7" w:rsidRDefault="004E3A6B" w:rsidP="004E3A6B">
            <w:pPr>
              <w:pStyle w:val="ListParagraph"/>
              <w:numPr>
                <w:ilvl w:val="0"/>
                <w:numId w:val="19"/>
              </w:numPr>
            </w:pPr>
            <w:r w:rsidRPr="00916EE7">
              <w:t>this is vague. We should all do/try and achieve this but what does it mean?</w:t>
            </w:r>
          </w:p>
          <w:p w14:paraId="04376DAA" w14:textId="0BF94545" w:rsidR="004E3A6B" w:rsidRPr="00916EE7" w:rsidRDefault="004E3A6B" w:rsidP="004E3A6B">
            <w:pPr>
              <w:pStyle w:val="ListParagraph"/>
              <w:numPr>
                <w:ilvl w:val="0"/>
                <w:numId w:val="19"/>
              </w:numPr>
            </w:pPr>
            <w:r w:rsidRPr="00916EE7">
              <w:t>Multiple benefits – this includes natural flood management and not just water quality</w:t>
            </w:r>
          </w:p>
          <w:p w14:paraId="74E316F8" w14:textId="77777777" w:rsidR="004E3A6B" w:rsidRPr="00916EE7" w:rsidRDefault="004E3A6B" w:rsidP="00AC3351"/>
          <w:p w14:paraId="0249E8F5" w14:textId="77777777" w:rsidR="00ED5E41" w:rsidRPr="00916EE7" w:rsidRDefault="00ED5E41" w:rsidP="00AC3351"/>
          <w:p w14:paraId="46AAC405" w14:textId="5EC1B21C" w:rsidR="00ED5E41" w:rsidRPr="00916EE7" w:rsidRDefault="00ED5E41" w:rsidP="00AC3351">
            <w:r w:rsidRPr="00916EE7">
              <w:t>g)</w:t>
            </w:r>
            <w:r w:rsidR="004E3A6B" w:rsidRPr="00916EE7">
              <w:t xml:space="preserve"> work with natural processes</w:t>
            </w:r>
          </w:p>
          <w:p w14:paraId="47DACE96" w14:textId="21269688" w:rsidR="004E3A6B" w:rsidRPr="00916EE7" w:rsidRDefault="00916EE7" w:rsidP="00916EE7">
            <w:pPr>
              <w:pStyle w:val="ListParagraph"/>
              <w:numPr>
                <w:ilvl w:val="0"/>
                <w:numId w:val="20"/>
              </w:numPr>
            </w:pPr>
            <w:r>
              <w:t>W</w:t>
            </w:r>
            <w:r w:rsidR="00497D01" w:rsidRPr="00916EE7">
              <w:t xml:space="preserve">e support this </w:t>
            </w:r>
            <w:r w:rsidRPr="00916EE7">
              <w:t>if</w:t>
            </w:r>
            <w:r w:rsidR="00497D01" w:rsidRPr="00916EE7">
              <w:t xml:space="preserve"> the EA are not advocating</w:t>
            </w:r>
            <w:r>
              <w:t xml:space="preserve"> us to install</w:t>
            </w:r>
            <w:r w:rsidR="00497D01" w:rsidRPr="00916EE7">
              <w:t xml:space="preserve"> lots of new rivers and ponds!</w:t>
            </w:r>
          </w:p>
          <w:p w14:paraId="7267E4CD" w14:textId="0A983CAC" w:rsidR="00497D01" w:rsidRPr="00916EE7" w:rsidRDefault="00497D01" w:rsidP="00E66FFD">
            <w:pPr>
              <w:pStyle w:val="ListParagraph"/>
              <w:numPr>
                <w:ilvl w:val="0"/>
                <w:numId w:val="20"/>
              </w:numPr>
            </w:pPr>
            <w:r w:rsidRPr="00916EE7">
              <w:t xml:space="preserve">We are already looking to </w:t>
            </w:r>
            <w:r w:rsidR="00916EE7" w:rsidRPr="00916EE7">
              <w:t>contain pollution</w:t>
            </w:r>
            <w:r w:rsidRPr="00916EE7">
              <w:t xml:space="preserve"> from free range </w:t>
            </w:r>
            <w:r w:rsidR="00916EE7" w:rsidRPr="00916EE7">
              <w:t>farms -</w:t>
            </w:r>
            <w:r w:rsidRPr="00916EE7">
              <w:t xml:space="preserve"> Eg reed beds from roofs; nitrogen absorbing crops etc</w:t>
            </w:r>
          </w:p>
          <w:p w14:paraId="60DA5460" w14:textId="15C4E39B" w:rsidR="00497D01" w:rsidRPr="00916EE7" w:rsidRDefault="00497D01" w:rsidP="00916EE7">
            <w:pPr>
              <w:pStyle w:val="ListParagraph"/>
              <w:numPr>
                <w:ilvl w:val="0"/>
                <w:numId w:val="20"/>
              </w:numPr>
            </w:pPr>
            <w:r w:rsidRPr="00916EE7">
              <w:t>We are encouraging SuDS therefore we are doing it [advocating it] if the producers can [implement these measures]</w:t>
            </w:r>
          </w:p>
          <w:p w14:paraId="202EDA19" w14:textId="77777777" w:rsidR="00ED5E41" w:rsidRPr="00916EE7" w:rsidRDefault="00ED5E41" w:rsidP="00AC3351"/>
          <w:p w14:paraId="6269B7A1" w14:textId="6B044CFB" w:rsidR="00ED5E41" w:rsidRPr="00916EE7" w:rsidRDefault="00497D01" w:rsidP="00497D01">
            <w:pPr>
              <w:pStyle w:val="ListParagraph"/>
              <w:numPr>
                <w:ilvl w:val="0"/>
                <w:numId w:val="10"/>
              </w:numPr>
            </w:pPr>
            <w:r w:rsidRPr="00916EE7">
              <w:t>Restoration and recovery:</w:t>
            </w:r>
          </w:p>
          <w:p w14:paraId="1F0A3ABD" w14:textId="450A1D76" w:rsidR="00497D01" w:rsidRPr="00916EE7" w:rsidRDefault="00497D01" w:rsidP="005539A1">
            <w:pPr>
              <w:pStyle w:val="ListParagraph"/>
              <w:numPr>
                <w:ilvl w:val="0"/>
                <w:numId w:val="21"/>
              </w:numPr>
            </w:pPr>
            <w:r w:rsidRPr="00916EE7">
              <w:t xml:space="preserve">We are trying to decrease pollution, not directly increasing restoration and recovery. It is not that we don’t care </w:t>
            </w:r>
            <w:r w:rsidR="00916EE7" w:rsidRPr="00916EE7">
              <w:t>but if</w:t>
            </w:r>
            <w:r w:rsidRPr="00916EE7">
              <w:t xml:space="preserve"> a farm is 50 miles inland, it </w:t>
            </w:r>
            <w:r w:rsidR="00916EE7" w:rsidRPr="00916EE7">
              <w:t>can’t</w:t>
            </w:r>
            <w:r w:rsidRPr="00916EE7">
              <w:t xml:space="preserve"> have a direct influence on downstream.</w:t>
            </w:r>
          </w:p>
          <w:p w14:paraId="1BF25AF2" w14:textId="2F69B185" w:rsidR="00497D01" w:rsidRPr="00916EE7" w:rsidRDefault="00497D01" w:rsidP="005539A1">
            <w:pPr>
              <w:pStyle w:val="ListParagraph"/>
              <w:numPr>
                <w:ilvl w:val="0"/>
                <w:numId w:val="21"/>
              </w:numPr>
            </w:pPr>
            <w:r w:rsidRPr="00916EE7">
              <w:t xml:space="preserve">Producers in that environment </w:t>
            </w:r>
            <w:r w:rsidR="005539A1">
              <w:t xml:space="preserve">[where there were pressures] </w:t>
            </w:r>
            <w:r w:rsidRPr="00916EE7">
              <w:t>would be willing to decrease their impact by for example planting trees, putting in reed beds, slowing the flow but it would be dependent on where their farm is.</w:t>
            </w:r>
          </w:p>
          <w:p w14:paraId="4990DEC7" w14:textId="1B372FB3" w:rsidR="00497D01" w:rsidRPr="00916EE7" w:rsidRDefault="00497D01" w:rsidP="005539A1">
            <w:pPr>
              <w:pStyle w:val="ListParagraph"/>
              <w:numPr>
                <w:ilvl w:val="0"/>
                <w:numId w:val="21"/>
              </w:numPr>
            </w:pPr>
            <w:r w:rsidRPr="00916EE7">
              <w:t xml:space="preserve">Bathing waters – even if you are </w:t>
            </w:r>
            <w:r w:rsidR="00916EE7" w:rsidRPr="00916EE7">
              <w:t>upstream,</w:t>
            </w:r>
            <w:r w:rsidRPr="00916EE7">
              <w:t xml:space="preserve"> you affect the water.</w:t>
            </w:r>
          </w:p>
          <w:p w14:paraId="1294EAB5" w14:textId="505FEFEC" w:rsidR="00497D01" w:rsidRPr="00916EE7" w:rsidRDefault="00025212" w:rsidP="005539A1">
            <w:pPr>
              <w:pStyle w:val="ListParagraph"/>
              <w:numPr>
                <w:ilvl w:val="0"/>
                <w:numId w:val="21"/>
              </w:numPr>
            </w:pPr>
            <w:r w:rsidRPr="00916EE7">
              <w:t xml:space="preserve">Case study: </w:t>
            </w:r>
            <w:r w:rsidR="00497D01" w:rsidRPr="00916EE7">
              <w:t xml:space="preserve">In Scotland – SEPA </w:t>
            </w:r>
            <w:r w:rsidRPr="00916EE7">
              <w:t>did a project where they were working with farmers, going from farm to farm in priority catchments and made recommendations to each farmer. SEPA explained the wider public benefits and the whole catchment benefits. The thought of this put fear into the farmers because they saw their impact</w:t>
            </w:r>
            <w:r w:rsidR="005539A1">
              <w:t>. It was clear</w:t>
            </w:r>
            <w:r w:rsidRPr="00916EE7">
              <w:t xml:space="preserve"> people are keen to do this [make improvements] but may not see the whole picture on that land. The fear was worse </w:t>
            </w:r>
            <w:r w:rsidR="00916EE7" w:rsidRPr="00916EE7">
              <w:t>than</w:t>
            </w:r>
            <w:r w:rsidRPr="00916EE7">
              <w:t xml:space="preserve"> the actual learning and the project worked well.</w:t>
            </w:r>
          </w:p>
          <w:p w14:paraId="1C93424A" w14:textId="1F599879" w:rsidR="00497D01" w:rsidRPr="00916EE7" w:rsidRDefault="00497D01" w:rsidP="00497D01">
            <w:pPr>
              <w:pStyle w:val="ListParagraph"/>
            </w:pPr>
          </w:p>
          <w:p w14:paraId="4B3B2E2D" w14:textId="66EB6B62" w:rsidR="00025212" w:rsidRPr="00916EE7" w:rsidRDefault="00916EE7" w:rsidP="005539A1">
            <w:pPr>
              <w:pStyle w:val="ListParagraph"/>
              <w:numPr>
                <w:ilvl w:val="0"/>
                <w:numId w:val="21"/>
              </w:numPr>
            </w:pPr>
            <w:r w:rsidRPr="00916EE7">
              <w:t>Therefore,</w:t>
            </w:r>
            <w:r w:rsidR="00025212" w:rsidRPr="00916EE7">
              <w:t xml:space="preserve"> the initial message </w:t>
            </w:r>
            <w:r w:rsidRPr="00916EE7">
              <w:t>needs to</w:t>
            </w:r>
            <w:r w:rsidR="00025212" w:rsidRPr="00916EE7">
              <w:t xml:space="preserve"> be clear</w:t>
            </w:r>
          </w:p>
          <w:p w14:paraId="771BC478" w14:textId="35EE134D" w:rsidR="00025212" w:rsidRPr="00916EE7" w:rsidRDefault="00025212" w:rsidP="005539A1">
            <w:pPr>
              <w:pStyle w:val="ListParagraph"/>
              <w:numPr>
                <w:ilvl w:val="0"/>
                <w:numId w:val="21"/>
              </w:numPr>
            </w:pPr>
            <w:r w:rsidRPr="00916EE7">
              <w:t>Eg prevent planning permission to reduce runoff</w:t>
            </w:r>
          </w:p>
          <w:p w14:paraId="09673FCD" w14:textId="4B176BF1" w:rsidR="00025212" w:rsidRPr="00916EE7" w:rsidRDefault="00916EE7" w:rsidP="005539A1">
            <w:pPr>
              <w:pStyle w:val="ListParagraph"/>
              <w:numPr>
                <w:ilvl w:val="0"/>
                <w:numId w:val="21"/>
              </w:numPr>
            </w:pPr>
            <w:r w:rsidRPr="00916EE7">
              <w:t>Must</w:t>
            </w:r>
            <w:r w:rsidR="00025212" w:rsidRPr="00916EE7">
              <w:t xml:space="preserve"> be a whole </w:t>
            </w:r>
            <w:r w:rsidRPr="00916EE7">
              <w:t>catchment</w:t>
            </w:r>
            <w:r w:rsidR="00025212" w:rsidRPr="00916EE7">
              <w:t xml:space="preserve"> approach</w:t>
            </w:r>
          </w:p>
          <w:p w14:paraId="39B9C89B" w14:textId="6F79CDF2" w:rsidR="00025212" w:rsidRPr="00916EE7" w:rsidRDefault="00025212" w:rsidP="005539A1">
            <w:pPr>
              <w:pStyle w:val="ListParagraph"/>
              <w:numPr>
                <w:ilvl w:val="0"/>
                <w:numId w:val="21"/>
              </w:numPr>
            </w:pPr>
            <w:r w:rsidRPr="00916EE7">
              <w:t xml:space="preserve">All participants in the </w:t>
            </w:r>
            <w:r w:rsidR="00916EE7" w:rsidRPr="00916EE7">
              <w:t>catchment -</w:t>
            </w:r>
            <w:r w:rsidRPr="00916EE7">
              <w:t xml:space="preserve"> if there is a bigger restoration </w:t>
            </w:r>
            <w:r w:rsidR="00916EE7" w:rsidRPr="00916EE7">
              <w:t>activity -</w:t>
            </w:r>
            <w:r w:rsidRPr="00916EE7">
              <w:t xml:space="preserve"> even if it is not on your land.</w:t>
            </w:r>
          </w:p>
          <w:p w14:paraId="312EA4E3" w14:textId="3C3D0B22" w:rsidR="00025212" w:rsidRPr="00916EE7" w:rsidRDefault="00025212" w:rsidP="005539A1">
            <w:pPr>
              <w:pStyle w:val="ListParagraph"/>
              <w:numPr>
                <w:ilvl w:val="0"/>
                <w:numId w:val="21"/>
              </w:numPr>
            </w:pPr>
            <w:r w:rsidRPr="00916EE7">
              <w:t xml:space="preserve">PPC – </w:t>
            </w:r>
            <w:r w:rsidR="00916EE7" w:rsidRPr="00916EE7">
              <w:t>must</w:t>
            </w:r>
            <w:r w:rsidRPr="00916EE7">
              <w:t xml:space="preserve"> do </w:t>
            </w:r>
            <w:r w:rsidR="00916EE7" w:rsidRPr="00916EE7">
              <w:t>it.</w:t>
            </w:r>
          </w:p>
          <w:p w14:paraId="1C5FC97A" w14:textId="5FC9A75F" w:rsidR="00025212" w:rsidRPr="00916EE7" w:rsidRDefault="00025212" w:rsidP="005539A1">
            <w:pPr>
              <w:pStyle w:val="ListParagraph"/>
              <w:numPr>
                <w:ilvl w:val="0"/>
                <w:numId w:val="21"/>
              </w:numPr>
            </w:pPr>
            <w:r w:rsidRPr="00916EE7">
              <w:t>Smaller site</w:t>
            </w:r>
            <w:r w:rsidR="005539A1">
              <w:t>s</w:t>
            </w:r>
            <w:r w:rsidRPr="00916EE7">
              <w:t xml:space="preserve"> – how </w:t>
            </w:r>
            <w:r w:rsidR="005539A1">
              <w:t>[are these improvements]</w:t>
            </w:r>
            <w:r w:rsidRPr="00916EE7">
              <w:t xml:space="preserve"> achieved</w:t>
            </w:r>
            <w:r w:rsidR="005539A1">
              <w:t>?</w:t>
            </w:r>
          </w:p>
          <w:p w14:paraId="7F78BECE" w14:textId="7532E3EC" w:rsidR="00025212" w:rsidRPr="00916EE7" w:rsidRDefault="005539A1" w:rsidP="005539A1">
            <w:pPr>
              <w:pStyle w:val="ListParagraph"/>
              <w:numPr>
                <w:ilvl w:val="0"/>
                <w:numId w:val="21"/>
              </w:numPr>
            </w:pPr>
            <w:r>
              <w:t>N</w:t>
            </w:r>
            <w:r w:rsidR="00025212" w:rsidRPr="00916EE7">
              <w:t xml:space="preserve">ot all the industry is permitted. if not, </w:t>
            </w:r>
            <w:r>
              <w:t xml:space="preserve">some producers </w:t>
            </w:r>
            <w:r w:rsidR="00025212" w:rsidRPr="00916EE7">
              <w:t>would do</w:t>
            </w:r>
            <w:r>
              <w:t xml:space="preserve"> [actions]</w:t>
            </w:r>
            <w:r w:rsidR="00025212" w:rsidRPr="00916EE7">
              <w:t xml:space="preserve"> voluntar</w:t>
            </w:r>
            <w:r>
              <w:t>ily</w:t>
            </w:r>
            <w:r w:rsidR="00025212" w:rsidRPr="00916EE7">
              <w:t xml:space="preserve"> or not at </w:t>
            </w:r>
            <w:r w:rsidR="00916EE7" w:rsidRPr="00916EE7">
              <w:t>all</w:t>
            </w:r>
            <w:r>
              <w:t>.</w:t>
            </w:r>
            <w:r w:rsidR="00025212" w:rsidRPr="00916EE7">
              <w:t xml:space="preserve"> </w:t>
            </w:r>
          </w:p>
          <w:p w14:paraId="45D0BF59" w14:textId="74498635" w:rsidR="00ED5E41" w:rsidRPr="00916EE7" w:rsidRDefault="00ED5E41" w:rsidP="00AC3351"/>
          <w:p w14:paraId="43AE8708" w14:textId="77777777" w:rsidR="00ED5E41" w:rsidRPr="00916EE7" w:rsidRDefault="00ED5E41" w:rsidP="00AC3351"/>
          <w:p w14:paraId="4FB2C94B" w14:textId="77777777" w:rsidR="00DA0CBE" w:rsidRPr="00916EE7" w:rsidRDefault="00DA0CBE" w:rsidP="00DA0CBE"/>
          <w:p w14:paraId="53B70DA1" w14:textId="0FEC6D5E" w:rsidR="000E15FE" w:rsidRPr="00916EE7" w:rsidRDefault="00DA0CBE" w:rsidP="00DA0CBE">
            <w:r w:rsidRPr="00916EE7">
              <w:t xml:space="preserve"> </w:t>
            </w:r>
          </w:p>
        </w:tc>
      </w:tr>
    </w:tbl>
    <w:bookmarkEnd w:id="0"/>
    <w:p w14:paraId="2376E3FF" w14:textId="30240298" w:rsidR="00EC3378" w:rsidRPr="00916EE7" w:rsidRDefault="006C5020" w:rsidP="00EE1383">
      <w:pPr>
        <w:spacing w:before="240"/>
        <w:rPr>
          <w:sz w:val="36"/>
          <w:szCs w:val="36"/>
        </w:rPr>
      </w:pPr>
      <w:r w:rsidRPr="00916EE7">
        <w:rPr>
          <w:sz w:val="36"/>
          <w:szCs w:val="36"/>
        </w:rPr>
        <w:lastRenderedPageBreak/>
        <w:t>Environmental o</w:t>
      </w:r>
      <w:r w:rsidR="00EC3378" w:rsidRPr="00916EE7">
        <w:rPr>
          <w:sz w:val="36"/>
          <w:szCs w:val="36"/>
        </w:rPr>
        <w:t>bjectives</w:t>
      </w:r>
    </w:p>
    <w:p w14:paraId="5214379E" w14:textId="18220C86" w:rsidR="00286E3B" w:rsidRPr="00916EE7" w:rsidRDefault="001E4CEC" w:rsidP="003F5541">
      <w:pPr>
        <w:pStyle w:val="ListParagraph"/>
        <w:numPr>
          <w:ilvl w:val="0"/>
          <w:numId w:val="7"/>
        </w:numPr>
        <w:spacing w:after="0" w:line="240" w:lineRule="auto"/>
        <w:textAlignment w:val="baseline"/>
      </w:pPr>
      <w:r w:rsidRPr="00916EE7">
        <w:t>Do you agree with the environmental objectives in </w:t>
      </w:r>
      <w:r w:rsidR="0062166D" w:rsidRPr="00916EE7">
        <w:t>the</w:t>
      </w:r>
      <w:r w:rsidRPr="00916EE7">
        <w:t> draft plan</w:t>
      </w:r>
      <w:r w:rsidR="0062166D" w:rsidRPr="00916EE7">
        <w:t>s</w:t>
      </w:r>
      <w:r w:rsidRPr="00916EE7">
        <w:t>?  </w:t>
      </w:r>
    </w:p>
    <w:p w14:paraId="6B865070" w14:textId="3CC760DE" w:rsidR="00286E3B" w:rsidRPr="00916EE7" w:rsidRDefault="002D1C79" w:rsidP="003F5541">
      <w:pPr>
        <w:pStyle w:val="paragraph"/>
        <w:spacing w:after="0"/>
        <w:textAlignment w:val="baseline"/>
        <w:rPr>
          <w:rStyle w:val="normaltextrun"/>
          <w:rFonts w:ascii="Arial" w:hAnsi="Arial" w:cs="Arial"/>
          <w:sz w:val="22"/>
          <w:szCs w:val="22"/>
        </w:rPr>
      </w:pPr>
      <w:r w:rsidRPr="00916EE7">
        <w:rPr>
          <w:rStyle w:val="normaltextrun"/>
          <w:rFonts w:ascii="Arial" w:hAnsi="Arial" w:cs="Arial"/>
          <w:sz w:val="22"/>
          <w:szCs w:val="22"/>
        </w:rPr>
        <w:t>All</w:t>
      </w:r>
      <w:r w:rsidR="003F5541" w:rsidRPr="00916EE7">
        <w:rPr>
          <w:rStyle w:val="normaltextrun"/>
          <w:rFonts w:ascii="Arial" w:hAnsi="Arial" w:cs="Arial"/>
          <w:sz w:val="22"/>
          <w:szCs w:val="22"/>
        </w:rPr>
        <w:t xml:space="preserve"> / </w:t>
      </w:r>
      <w:r w:rsidRPr="00916EE7">
        <w:rPr>
          <w:rStyle w:val="normaltextrun"/>
          <w:rFonts w:ascii="Arial" w:hAnsi="Arial" w:cs="Arial"/>
          <w:sz w:val="22"/>
          <w:szCs w:val="22"/>
        </w:rPr>
        <w:t>Most</w:t>
      </w:r>
      <w:r w:rsidR="003F5541" w:rsidRPr="00916EE7">
        <w:rPr>
          <w:rStyle w:val="normaltextrun"/>
          <w:rFonts w:ascii="Arial" w:hAnsi="Arial" w:cs="Arial"/>
          <w:sz w:val="22"/>
          <w:szCs w:val="22"/>
        </w:rPr>
        <w:t xml:space="preserve"> / </w:t>
      </w:r>
      <w:r w:rsidRPr="00916EE7">
        <w:rPr>
          <w:rStyle w:val="normaltextrun"/>
          <w:rFonts w:ascii="Arial" w:hAnsi="Arial" w:cs="Arial"/>
          <w:sz w:val="22"/>
          <w:szCs w:val="22"/>
        </w:rPr>
        <w:t>Some</w:t>
      </w:r>
      <w:r w:rsidR="003F5541" w:rsidRPr="00916EE7">
        <w:rPr>
          <w:rStyle w:val="normaltextrun"/>
          <w:rFonts w:ascii="Arial" w:hAnsi="Arial" w:cs="Arial"/>
          <w:sz w:val="22"/>
          <w:szCs w:val="22"/>
        </w:rPr>
        <w:t xml:space="preserve"> / </w:t>
      </w:r>
      <w:r w:rsidRPr="00916EE7">
        <w:rPr>
          <w:rStyle w:val="normaltextrun"/>
          <w:rFonts w:ascii="Arial" w:hAnsi="Arial" w:cs="Arial"/>
          <w:sz w:val="22"/>
          <w:szCs w:val="22"/>
        </w:rPr>
        <w:t>None</w:t>
      </w:r>
    </w:p>
    <w:p w14:paraId="2CF7559F" w14:textId="7586D0FF" w:rsidR="001E4CEC" w:rsidRPr="00916EE7" w:rsidRDefault="002F4CA3" w:rsidP="00976EBF">
      <w:pPr>
        <w:spacing w:before="480" w:after="480" w:line="240" w:lineRule="auto"/>
        <w:textAlignment w:val="baseline"/>
      </w:pPr>
      <w:r w:rsidRPr="00916EE7">
        <w:t xml:space="preserve">Which, if any, </w:t>
      </w:r>
      <w:r w:rsidR="001E4CEC" w:rsidRPr="00916EE7">
        <w:t>objectives would you like to see changed and why? </w:t>
      </w:r>
    </w:p>
    <w:tbl>
      <w:tblPr>
        <w:tblStyle w:val="TableGrid"/>
        <w:tblW w:w="0" w:type="auto"/>
        <w:tblLook w:val="04A0" w:firstRow="1" w:lastRow="0" w:firstColumn="1" w:lastColumn="0" w:noHBand="0" w:noVBand="1"/>
      </w:tblPr>
      <w:tblGrid>
        <w:gridCol w:w="9016"/>
      </w:tblGrid>
      <w:tr w:rsidR="000E15FE" w:rsidRPr="00916EE7" w14:paraId="6FA26195" w14:textId="77777777" w:rsidTr="000E15FE">
        <w:tc>
          <w:tcPr>
            <w:tcW w:w="9016" w:type="dxa"/>
          </w:tcPr>
          <w:p w14:paraId="1D0675AE" w14:textId="77777777" w:rsidR="000E15FE" w:rsidRPr="00916EE7" w:rsidRDefault="000E15FE"/>
          <w:p w14:paraId="5A6763D8" w14:textId="77777777" w:rsidR="005539A1" w:rsidRDefault="00386529">
            <w:r w:rsidRPr="00916EE7">
              <w:t>In general, if the environmental objectives are looking to improve water quality, we would agree</w:t>
            </w:r>
            <w:r w:rsidR="005539A1">
              <w:t>. T</w:t>
            </w:r>
            <w:r w:rsidRPr="00916EE7">
              <w:t>he detail and the conditions</w:t>
            </w:r>
            <w:r w:rsidR="005539A1">
              <w:t xml:space="preserve"> and </w:t>
            </w:r>
            <w:r w:rsidRPr="00916EE7">
              <w:t xml:space="preserve">legal obligations are the key part. </w:t>
            </w:r>
          </w:p>
          <w:p w14:paraId="5C2E05F9" w14:textId="77777777" w:rsidR="005539A1" w:rsidRDefault="005539A1"/>
          <w:p w14:paraId="14644D7B" w14:textId="6CA819DD" w:rsidR="000E15FE" w:rsidRPr="00916EE7" w:rsidRDefault="005539A1">
            <w:r>
              <w:t>W</w:t>
            </w:r>
            <w:r w:rsidR="00386529" w:rsidRPr="00916EE7">
              <w:t>e support in principle.</w:t>
            </w:r>
          </w:p>
          <w:p w14:paraId="1971C9C4" w14:textId="77777777" w:rsidR="000E15FE" w:rsidRPr="00916EE7" w:rsidRDefault="000E15FE"/>
          <w:p w14:paraId="6C64BC8D" w14:textId="66FD2B44" w:rsidR="000E15FE" w:rsidRPr="00916EE7" w:rsidRDefault="000E15FE"/>
        </w:tc>
      </w:tr>
    </w:tbl>
    <w:p w14:paraId="3E3D9F2A" w14:textId="77777777" w:rsidR="00BC1A16" w:rsidRPr="00916EE7" w:rsidRDefault="00BC1A16" w:rsidP="00976EBF">
      <w:pPr>
        <w:spacing w:before="480"/>
        <w:rPr>
          <w:sz w:val="36"/>
          <w:szCs w:val="36"/>
        </w:rPr>
      </w:pPr>
      <w:r w:rsidRPr="00916EE7">
        <w:rPr>
          <w:sz w:val="36"/>
          <w:szCs w:val="36"/>
        </w:rPr>
        <w:t>Programmes of measures</w:t>
      </w:r>
    </w:p>
    <w:p w14:paraId="14441D33" w14:textId="2051CB41" w:rsidR="00BC1A16" w:rsidRPr="00916EE7" w:rsidRDefault="00BC1A16" w:rsidP="003F5541">
      <w:pPr>
        <w:pStyle w:val="ListParagraph"/>
        <w:numPr>
          <w:ilvl w:val="0"/>
          <w:numId w:val="7"/>
        </w:numPr>
        <w:spacing w:after="0" w:line="240" w:lineRule="auto"/>
        <w:textAlignment w:val="baseline"/>
      </w:pPr>
      <w:r w:rsidRPr="00916EE7">
        <w:t xml:space="preserve">Are you aware of any funded measures that are missing from the programmes of measures? </w:t>
      </w:r>
    </w:p>
    <w:p w14:paraId="1420FC34" w14:textId="5EC2C2DE" w:rsidR="00BC1A16" w:rsidRPr="00916EE7" w:rsidRDefault="00BC1A16" w:rsidP="00EE1383">
      <w:pPr>
        <w:ind w:left="360"/>
      </w:pPr>
      <w:r w:rsidRPr="00916EE7">
        <w:t>Yes</w:t>
      </w:r>
      <w:r w:rsidR="00EE1383" w:rsidRPr="00916EE7">
        <w:t xml:space="preserve"> </w:t>
      </w:r>
      <w:r w:rsidR="003F5541" w:rsidRPr="00916EE7">
        <w:t>/</w:t>
      </w:r>
      <w:r w:rsidR="00EE1383" w:rsidRPr="00916EE7">
        <w:t xml:space="preserve"> </w:t>
      </w:r>
      <w:r w:rsidR="003F5541" w:rsidRPr="00916EE7">
        <w:t>No</w:t>
      </w:r>
    </w:p>
    <w:p w14:paraId="2C5A19F9" w14:textId="3D91164F" w:rsidR="00BC1A16" w:rsidRPr="00916EE7" w:rsidRDefault="00BC1A16" w:rsidP="00976EBF">
      <w:pPr>
        <w:spacing w:before="480" w:after="480" w:line="240" w:lineRule="auto"/>
        <w:textAlignment w:val="baseline"/>
      </w:pPr>
      <w:r w:rsidRPr="00916EE7">
        <w:t>Please let us know what measures are missing</w:t>
      </w:r>
    </w:p>
    <w:tbl>
      <w:tblPr>
        <w:tblStyle w:val="TableGrid"/>
        <w:tblW w:w="0" w:type="auto"/>
        <w:tblLook w:val="04A0" w:firstRow="1" w:lastRow="0" w:firstColumn="1" w:lastColumn="0" w:noHBand="0" w:noVBand="1"/>
      </w:tblPr>
      <w:tblGrid>
        <w:gridCol w:w="9016"/>
      </w:tblGrid>
      <w:tr w:rsidR="000E15FE" w:rsidRPr="00916EE7" w14:paraId="6C37F076" w14:textId="77777777" w:rsidTr="000E15FE">
        <w:tc>
          <w:tcPr>
            <w:tcW w:w="9016" w:type="dxa"/>
          </w:tcPr>
          <w:p w14:paraId="54146C46" w14:textId="77777777" w:rsidR="000E15FE" w:rsidRPr="00916EE7" w:rsidRDefault="000E15FE" w:rsidP="00BC1A16"/>
          <w:p w14:paraId="14A276DB" w14:textId="77777777" w:rsidR="000E15FE" w:rsidRPr="00916EE7" w:rsidRDefault="000E15FE" w:rsidP="00BC1A16"/>
          <w:p w14:paraId="5466BF97" w14:textId="77777777" w:rsidR="00732A76" w:rsidRDefault="00850746" w:rsidP="00BC1A16">
            <w:r w:rsidRPr="00916EE7">
              <w:t xml:space="preserve">Planning permission imposes measures </w:t>
            </w:r>
            <w:r w:rsidR="00732A76">
              <w:t xml:space="preserve">the industry </w:t>
            </w:r>
            <w:r w:rsidRPr="00916EE7">
              <w:t xml:space="preserve">then </w:t>
            </w:r>
            <w:r w:rsidR="00916EE7" w:rsidRPr="00916EE7">
              <w:t>must</w:t>
            </w:r>
            <w:r w:rsidRPr="00916EE7">
              <w:t xml:space="preserve"> do. This can impact</w:t>
            </w:r>
            <w:r w:rsidR="005539A1">
              <w:t xml:space="preserve"> the industry</w:t>
            </w:r>
            <w:r w:rsidRPr="00916EE7">
              <w:t xml:space="preserve"> -</w:t>
            </w:r>
            <w:r w:rsidR="00732A76">
              <w:t xml:space="preserve"> </w:t>
            </w:r>
            <w:r w:rsidRPr="00916EE7">
              <w:t>we don’t make progress because there is no incentive for planners to consider this</w:t>
            </w:r>
            <w:r w:rsidR="00732A76">
              <w:t xml:space="preserve"> [some of the improvements we want to make]</w:t>
            </w:r>
            <w:r w:rsidRPr="00916EE7">
              <w:t xml:space="preserve">. </w:t>
            </w:r>
          </w:p>
          <w:p w14:paraId="5CFDDA04" w14:textId="77777777" w:rsidR="00732A76" w:rsidRDefault="00732A76" w:rsidP="00BC1A16"/>
          <w:p w14:paraId="00DEE4F7" w14:textId="77777777" w:rsidR="00732A76" w:rsidRDefault="00916EE7" w:rsidP="00BC1A16">
            <w:r w:rsidRPr="00916EE7">
              <w:t>Eg,</w:t>
            </w:r>
            <w:r w:rsidR="00850746" w:rsidRPr="00916EE7">
              <w:t xml:space="preserve"> </w:t>
            </w:r>
            <w:r w:rsidR="00732A76">
              <w:t>BEIC</w:t>
            </w:r>
            <w:r w:rsidR="00850746" w:rsidRPr="00916EE7">
              <w:t xml:space="preserve"> advocate the producers have covered manure </w:t>
            </w:r>
            <w:r w:rsidRPr="00916EE7">
              <w:t>store</w:t>
            </w:r>
            <w:r w:rsidR="00732A76">
              <w:t>s</w:t>
            </w:r>
            <w:r w:rsidRPr="00916EE7">
              <w:t>,</w:t>
            </w:r>
            <w:r w:rsidR="00850746" w:rsidRPr="00916EE7">
              <w:t xml:space="preserve"> but it is difficult to get planning permission for these. </w:t>
            </w:r>
          </w:p>
          <w:p w14:paraId="37A8D629" w14:textId="77777777" w:rsidR="00732A76" w:rsidRDefault="00732A76" w:rsidP="00BC1A16"/>
          <w:p w14:paraId="6A69C8CB" w14:textId="0CECAF4D" w:rsidR="000E15FE" w:rsidRPr="00916EE7" w:rsidRDefault="00916EE7" w:rsidP="00BC1A16">
            <w:r w:rsidRPr="00916EE7">
              <w:t>Eg,</w:t>
            </w:r>
            <w:r w:rsidR="00850746" w:rsidRPr="00916EE7">
              <w:t xml:space="preserve"> we advocate th</w:t>
            </w:r>
            <w:r w:rsidR="00732A76">
              <w:t>at</w:t>
            </w:r>
            <w:r w:rsidR="00850746" w:rsidRPr="00916EE7">
              <w:t xml:space="preserve"> chicken sheds are above the river but planning guidance says the sheds need to be by the river, </w:t>
            </w:r>
            <w:r w:rsidRPr="00916EE7">
              <w:t>so they</w:t>
            </w:r>
            <w:r w:rsidR="00850746" w:rsidRPr="00916EE7">
              <w:t xml:space="preserve"> are out of sight</w:t>
            </w:r>
            <w:r w:rsidR="00802BA8" w:rsidRPr="00916EE7">
              <w:t xml:space="preserve"> or next to existing buildings </w:t>
            </w:r>
            <w:r w:rsidR="00732A76">
              <w:t xml:space="preserve">- </w:t>
            </w:r>
            <w:r w:rsidR="00802BA8" w:rsidRPr="00916EE7">
              <w:t>where there is already a runoff problem</w:t>
            </w:r>
            <w:r w:rsidR="00732A76">
              <w:t>.</w:t>
            </w:r>
          </w:p>
          <w:p w14:paraId="536531E5" w14:textId="37B65F10" w:rsidR="000E15FE" w:rsidRPr="00916EE7" w:rsidRDefault="000E15FE" w:rsidP="00802BA8"/>
        </w:tc>
      </w:tr>
    </w:tbl>
    <w:p w14:paraId="2E580BAB" w14:textId="3157875D" w:rsidR="000E15FE" w:rsidRPr="00916EE7" w:rsidRDefault="0062166D" w:rsidP="00C24261">
      <w:pPr>
        <w:pStyle w:val="ListParagraph"/>
        <w:numPr>
          <w:ilvl w:val="0"/>
          <w:numId w:val="7"/>
        </w:numPr>
        <w:spacing w:before="480" w:after="480" w:line="240" w:lineRule="auto"/>
        <w:ind w:left="357" w:hanging="357"/>
        <w:textAlignment w:val="baseline"/>
      </w:pPr>
      <w:r w:rsidRPr="00916EE7">
        <w:t>Do you have a</w:t>
      </w:r>
      <w:r w:rsidR="00802BA8" w:rsidRPr="00916EE7">
        <w:t>n</w:t>
      </w:r>
      <w:r w:rsidRPr="00916EE7">
        <w:t>y comments on the potential new measures set out in the draft plans? Please tell us about any other new measures that could be taken forward with support from partners to achieve the objectives in the plans.</w:t>
      </w:r>
    </w:p>
    <w:tbl>
      <w:tblPr>
        <w:tblStyle w:val="TableGrid"/>
        <w:tblW w:w="0" w:type="auto"/>
        <w:tblLook w:val="04A0" w:firstRow="1" w:lastRow="0" w:firstColumn="1" w:lastColumn="0" w:noHBand="0" w:noVBand="1"/>
      </w:tblPr>
      <w:tblGrid>
        <w:gridCol w:w="9016"/>
      </w:tblGrid>
      <w:tr w:rsidR="000E15FE" w:rsidRPr="00916EE7" w14:paraId="2CE0F32E" w14:textId="77777777" w:rsidTr="00EE1383">
        <w:tc>
          <w:tcPr>
            <w:tcW w:w="9016" w:type="dxa"/>
          </w:tcPr>
          <w:p w14:paraId="7882B231" w14:textId="77777777" w:rsidR="000E15FE" w:rsidRPr="00916EE7" w:rsidRDefault="000E15FE" w:rsidP="00BC1A16"/>
          <w:p w14:paraId="5D5856D6" w14:textId="62A061C2" w:rsidR="000E15FE" w:rsidRPr="00916EE7" w:rsidRDefault="000E15FE" w:rsidP="00BC1A16"/>
          <w:p w14:paraId="3DD337DA" w14:textId="70059FEF" w:rsidR="000E15FE" w:rsidRPr="00916EE7" w:rsidRDefault="00802BA8" w:rsidP="00BC1A16">
            <w:r w:rsidRPr="00916EE7">
              <w:t>To comment offline.</w:t>
            </w:r>
          </w:p>
          <w:p w14:paraId="453C143B" w14:textId="21084395" w:rsidR="000E15FE" w:rsidRPr="00916EE7" w:rsidRDefault="000E15FE" w:rsidP="00BC1A16"/>
        </w:tc>
      </w:tr>
    </w:tbl>
    <w:p w14:paraId="3452B9A9" w14:textId="77777777" w:rsidR="00C24261" w:rsidRPr="00916EE7" w:rsidRDefault="00C24261" w:rsidP="00EE1383">
      <w:pPr>
        <w:spacing w:before="240"/>
        <w:rPr>
          <w:sz w:val="36"/>
          <w:szCs w:val="36"/>
        </w:rPr>
      </w:pPr>
    </w:p>
    <w:p w14:paraId="50ABEF29" w14:textId="494CD091" w:rsidR="00C24261" w:rsidRPr="00916EE7" w:rsidRDefault="00C24261">
      <w:pPr>
        <w:rPr>
          <w:sz w:val="36"/>
          <w:szCs w:val="36"/>
        </w:rPr>
      </w:pPr>
    </w:p>
    <w:p w14:paraId="4B290F72" w14:textId="64A95EEF" w:rsidR="00BC1A16" w:rsidRPr="00916EE7" w:rsidRDefault="00BC1A16" w:rsidP="00EE1383">
      <w:pPr>
        <w:spacing w:before="240"/>
        <w:rPr>
          <w:sz w:val="36"/>
          <w:szCs w:val="36"/>
        </w:rPr>
      </w:pPr>
      <w:r w:rsidRPr="00916EE7">
        <w:rPr>
          <w:sz w:val="36"/>
          <w:szCs w:val="36"/>
        </w:rPr>
        <w:t>Working at the catchment level</w:t>
      </w:r>
    </w:p>
    <w:p w14:paraId="38902F86" w14:textId="6BE9A4CD" w:rsidR="006E5F95" w:rsidRPr="00916EE7" w:rsidRDefault="006E5F95" w:rsidP="00976EBF">
      <w:pPr>
        <w:pStyle w:val="ListParagraph"/>
        <w:numPr>
          <w:ilvl w:val="0"/>
          <w:numId w:val="7"/>
        </w:numPr>
        <w:spacing w:after="120" w:line="240" w:lineRule="auto"/>
        <w:textAlignment w:val="baseline"/>
      </w:pPr>
      <w:r w:rsidRPr="00916EE7">
        <w:t>Do you have any comments on the challenges and measures suggested as priorities in your local catchment partnership’s page?</w:t>
      </w:r>
    </w:p>
    <w:p w14:paraId="46A9A88C" w14:textId="4EF561DB" w:rsidR="003F5541" w:rsidRPr="00916EE7" w:rsidRDefault="006E5F95" w:rsidP="00EE1383">
      <w:pPr>
        <w:spacing w:after="240" w:line="240" w:lineRule="auto"/>
        <w:ind w:left="284"/>
        <w:textAlignment w:val="baseline"/>
      </w:pPr>
      <w:r w:rsidRPr="00916EE7">
        <w:t>Please give catchment specific examples and tell us where, by working together, more benefits can be achieved.</w:t>
      </w:r>
    </w:p>
    <w:tbl>
      <w:tblPr>
        <w:tblStyle w:val="TableGrid"/>
        <w:tblW w:w="0" w:type="auto"/>
        <w:tblInd w:w="-5" w:type="dxa"/>
        <w:tblLook w:val="04A0" w:firstRow="1" w:lastRow="0" w:firstColumn="1" w:lastColumn="0" w:noHBand="0" w:noVBand="1"/>
      </w:tblPr>
      <w:tblGrid>
        <w:gridCol w:w="8659"/>
      </w:tblGrid>
      <w:tr w:rsidR="000E15FE" w:rsidRPr="00916EE7" w14:paraId="35EE9DD0" w14:textId="77777777" w:rsidTr="00EE1383">
        <w:tc>
          <w:tcPr>
            <w:tcW w:w="8659" w:type="dxa"/>
          </w:tcPr>
          <w:p w14:paraId="29790750" w14:textId="32F0A785" w:rsidR="000E15FE" w:rsidRPr="00916EE7" w:rsidRDefault="00802BA8" w:rsidP="00EE1383">
            <w:pPr>
              <w:pStyle w:val="ListParagraph"/>
              <w:spacing w:before="120" w:after="120"/>
              <w:ind w:left="0"/>
              <w:textAlignment w:val="baseline"/>
            </w:pPr>
            <w:r w:rsidRPr="00916EE7">
              <w:t xml:space="preserve">Because there are so many </w:t>
            </w:r>
            <w:r w:rsidR="00916EE7" w:rsidRPr="00916EE7">
              <w:t>catchments</w:t>
            </w:r>
            <w:r w:rsidRPr="00916EE7">
              <w:t xml:space="preserve"> partnership pages it is hard to comment – our members could look at these </w:t>
            </w:r>
            <w:r w:rsidR="00916EE7" w:rsidRPr="00916EE7">
              <w:t>locally,</w:t>
            </w:r>
            <w:r w:rsidRPr="00916EE7">
              <w:t xml:space="preserve"> but we </w:t>
            </w:r>
            <w:r w:rsidR="00916EE7" w:rsidRPr="00916EE7">
              <w:t>can’t</w:t>
            </w:r>
            <w:r w:rsidRPr="00916EE7">
              <w:t xml:space="preserve"> comment nationally.</w:t>
            </w:r>
          </w:p>
          <w:p w14:paraId="457E3459" w14:textId="77777777" w:rsidR="000E15FE" w:rsidRPr="00916EE7" w:rsidRDefault="000E15FE" w:rsidP="00EE1383">
            <w:pPr>
              <w:pStyle w:val="ListParagraph"/>
              <w:spacing w:before="120" w:after="120"/>
              <w:ind w:left="0"/>
              <w:textAlignment w:val="baseline"/>
            </w:pPr>
          </w:p>
          <w:p w14:paraId="61AFD0F2" w14:textId="77777777" w:rsidR="000E15FE" w:rsidRPr="00916EE7" w:rsidRDefault="000E15FE" w:rsidP="00EE1383">
            <w:pPr>
              <w:pStyle w:val="ListParagraph"/>
              <w:spacing w:before="120" w:after="120"/>
              <w:ind w:left="0"/>
              <w:textAlignment w:val="baseline"/>
            </w:pPr>
          </w:p>
          <w:p w14:paraId="53EFE9F1" w14:textId="15AB24CF" w:rsidR="000E15FE" w:rsidRPr="00916EE7" w:rsidRDefault="000E15FE" w:rsidP="00EE1383">
            <w:pPr>
              <w:pStyle w:val="ListParagraph"/>
              <w:spacing w:before="120" w:after="120"/>
              <w:ind w:left="0"/>
              <w:textAlignment w:val="baseline"/>
            </w:pPr>
          </w:p>
        </w:tc>
      </w:tr>
    </w:tbl>
    <w:p w14:paraId="62A8317A" w14:textId="1CA92E7B" w:rsidR="00EE1383" w:rsidRPr="00916EE7" w:rsidRDefault="006E5F95" w:rsidP="0062166D">
      <w:pPr>
        <w:spacing w:before="120"/>
      </w:pPr>
      <w:r w:rsidRPr="00916EE7">
        <w:t>If you're response is regarding a specific catchment partnership page</w:t>
      </w:r>
      <w:r w:rsidR="00EE1383" w:rsidRPr="00916EE7">
        <w:t>,</w:t>
      </w:r>
      <w:r w:rsidRPr="00916EE7">
        <w:t xml:space="preserve"> please type the name below.</w:t>
      </w:r>
    </w:p>
    <w:tbl>
      <w:tblPr>
        <w:tblStyle w:val="TableGrid"/>
        <w:tblW w:w="0" w:type="auto"/>
        <w:tblInd w:w="-5" w:type="dxa"/>
        <w:tblLook w:val="04A0" w:firstRow="1" w:lastRow="0" w:firstColumn="1" w:lastColumn="0" w:noHBand="0" w:noVBand="1"/>
      </w:tblPr>
      <w:tblGrid>
        <w:gridCol w:w="8659"/>
      </w:tblGrid>
      <w:tr w:rsidR="000E15FE" w:rsidRPr="00916EE7" w14:paraId="2F054F09" w14:textId="77777777" w:rsidTr="00EE1383">
        <w:tc>
          <w:tcPr>
            <w:tcW w:w="8659" w:type="dxa"/>
          </w:tcPr>
          <w:p w14:paraId="0BED7099" w14:textId="08D2F201" w:rsidR="000E15FE" w:rsidRPr="00916EE7" w:rsidRDefault="00802BA8" w:rsidP="003F5541">
            <w:pPr>
              <w:pStyle w:val="ListParagraph"/>
              <w:spacing w:after="120"/>
              <w:ind w:left="0"/>
              <w:textAlignment w:val="baseline"/>
            </w:pPr>
            <w:r w:rsidRPr="00916EE7">
              <w:t>n/a</w:t>
            </w:r>
          </w:p>
        </w:tc>
      </w:tr>
    </w:tbl>
    <w:p w14:paraId="04596CE9" w14:textId="3E2BE8A8" w:rsidR="006E5F95" w:rsidRPr="00916EE7" w:rsidRDefault="00D9586B" w:rsidP="0062166D">
      <w:pPr>
        <w:spacing w:after="120" w:line="240" w:lineRule="auto"/>
        <w:textAlignment w:val="baseline"/>
      </w:pPr>
      <w:r w:rsidRPr="00916EE7">
        <w:rPr>
          <w:sz w:val="36"/>
          <w:szCs w:val="36"/>
        </w:rPr>
        <w:t xml:space="preserve"> </w:t>
      </w:r>
      <w:r w:rsidRPr="00916EE7">
        <w:t xml:space="preserve"> </w:t>
      </w:r>
    </w:p>
    <w:p w14:paraId="6874FCDF" w14:textId="341E6ACB" w:rsidR="006E5F95" w:rsidRPr="00916EE7" w:rsidRDefault="006E5F95" w:rsidP="00EE1383">
      <w:pPr>
        <w:spacing w:before="240"/>
        <w:rPr>
          <w:sz w:val="36"/>
          <w:szCs w:val="36"/>
        </w:rPr>
      </w:pPr>
      <w:r w:rsidRPr="00916EE7">
        <w:rPr>
          <w:sz w:val="36"/>
          <w:szCs w:val="36"/>
        </w:rPr>
        <w:t>Updating the plan</w:t>
      </w:r>
      <w:r w:rsidR="003F2FD3" w:rsidRPr="00916EE7">
        <w:rPr>
          <w:sz w:val="36"/>
          <w:szCs w:val="36"/>
        </w:rPr>
        <w:t>s</w:t>
      </w:r>
    </w:p>
    <w:p w14:paraId="2376E40B" w14:textId="7575D0BA" w:rsidR="00EC3378" w:rsidRPr="00916EE7" w:rsidRDefault="006E5F95" w:rsidP="003F5541">
      <w:pPr>
        <w:pStyle w:val="ListParagraph"/>
        <w:numPr>
          <w:ilvl w:val="0"/>
          <w:numId w:val="7"/>
        </w:numPr>
        <w:spacing w:after="120" w:line="240" w:lineRule="auto"/>
        <w:ind w:left="357"/>
        <w:textAlignment w:val="baseline"/>
      </w:pPr>
      <w:r w:rsidRPr="00916EE7">
        <w:t>Do you have any further comments on the draft river basin management plan</w:t>
      </w:r>
      <w:r w:rsidR="003F2FD3" w:rsidRPr="00916EE7">
        <w:t>s</w:t>
      </w:r>
      <w:r w:rsidR="00AE13C1" w:rsidRPr="00916EE7">
        <w:t>, not covered by the previous questions</w:t>
      </w:r>
      <w:r w:rsidRPr="00916EE7">
        <w:t>?</w:t>
      </w:r>
    </w:p>
    <w:tbl>
      <w:tblPr>
        <w:tblStyle w:val="TableGrid"/>
        <w:tblW w:w="9016" w:type="dxa"/>
        <w:tblInd w:w="-5" w:type="dxa"/>
        <w:tblLook w:val="04A0" w:firstRow="1" w:lastRow="0" w:firstColumn="1" w:lastColumn="0" w:noHBand="0" w:noVBand="1"/>
      </w:tblPr>
      <w:tblGrid>
        <w:gridCol w:w="9016"/>
      </w:tblGrid>
      <w:tr w:rsidR="00DA773D" w:rsidRPr="00916EE7" w14:paraId="35F60B2C" w14:textId="77777777" w:rsidTr="00EE1383">
        <w:tc>
          <w:tcPr>
            <w:tcW w:w="9016" w:type="dxa"/>
          </w:tcPr>
          <w:p w14:paraId="0A76012D" w14:textId="522EF291" w:rsidR="00DA773D" w:rsidRPr="00916EE7" w:rsidRDefault="00802BA8" w:rsidP="009241C1">
            <w:pPr>
              <w:pStyle w:val="NormalWeb"/>
              <w:numPr>
                <w:ilvl w:val="0"/>
                <w:numId w:val="22"/>
              </w:numPr>
              <w:spacing w:before="0" w:beforeAutospacing="0" w:after="392" w:afterAutospacing="0"/>
              <w:rPr>
                <w:rStyle w:val="Strong"/>
                <w:rFonts w:ascii="Arial" w:hAnsi="Arial" w:cs="Arial"/>
                <w:b w:val="0"/>
                <w:bCs w:val="0"/>
                <w:color w:val="000000"/>
                <w:sz w:val="22"/>
                <w:szCs w:val="22"/>
                <w:lang w:val="en"/>
              </w:rPr>
            </w:pPr>
            <w:r w:rsidRPr="00916EE7">
              <w:rPr>
                <w:rStyle w:val="Strong"/>
                <w:rFonts w:ascii="Arial" w:hAnsi="Arial" w:cs="Arial"/>
                <w:b w:val="0"/>
                <w:bCs w:val="0"/>
                <w:color w:val="000000"/>
                <w:sz w:val="22"/>
                <w:szCs w:val="22"/>
                <w:lang w:val="en"/>
              </w:rPr>
              <w:t xml:space="preserve">Regional differences </w:t>
            </w:r>
            <w:r w:rsidR="00732A76" w:rsidRPr="009241C1">
              <w:rPr>
                <w:rStyle w:val="Strong"/>
                <w:rFonts w:ascii="Arial" w:hAnsi="Arial" w:cs="Arial"/>
                <w:b w:val="0"/>
                <w:bCs w:val="0"/>
                <w:color w:val="000000"/>
                <w:sz w:val="22"/>
                <w:szCs w:val="22"/>
                <w:lang w:val="en"/>
              </w:rPr>
              <w:t>can</w:t>
            </w:r>
            <w:r w:rsidR="00732A76">
              <w:rPr>
                <w:rStyle w:val="Strong"/>
                <w:color w:val="000000"/>
                <w:sz w:val="22"/>
                <w:szCs w:val="22"/>
                <w:lang w:val="en"/>
              </w:rPr>
              <w:t xml:space="preserve"> </w:t>
            </w:r>
            <w:r w:rsidRPr="00916EE7">
              <w:rPr>
                <w:rStyle w:val="Strong"/>
                <w:rFonts w:ascii="Arial" w:hAnsi="Arial" w:cs="Arial"/>
                <w:b w:val="0"/>
                <w:bCs w:val="0"/>
                <w:color w:val="000000"/>
                <w:sz w:val="22"/>
                <w:szCs w:val="22"/>
                <w:lang w:val="en"/>
              </w:rPr>
              <w:t>result in different approaches – BEIC needs an industry-wide approach though this is difficult.</w:t>
            </w:r>
          </w:p>
          <w:p w14:paraId="2062FDD6" w14:textId="1B11235D" w:rsidR="00802BA8" w:rsidRPr="00916EE7" w:rsidRDefault="00802BA8" w:rsidP="009241C1">
            <w:pPr>
              <w:pStyle w:val="NormalWeb"/>
              <w:numPr>
                <w:ilvl w:val="0"/>
                <w:numId w:val="22"/>
              </w:numPr>
              <w:spacing w:before="0" w:beforeAutospacing="0" w:after="392" w:afterAutospacing="0"/>
              <w:rPr>
                <w:rStyle w:val="Strong"/>
                <w:rFonts w:ascii="Arial" w:hAnsi="Arial" w:cs="Arial"/>
                <w:b w:val="0"/>
                <w:bCs w:val="0"/>
                <w:color w:val="000000"/>
                <w:sz w:val="22"/>
                <w:szCs w:val="22"/>
                <w:lang w:val="en"/>
              </w:rPr>
            </w:pPr>
            <w:r w:rsidRPr="00916EE7">
              <w:rPr>
                <w:rStyle w:val="Strong"/>
                <w:rFonts w:ascii="Arial" w:hAnsi="Arial" w:cs="Arial"/>
                <w:b w:val="0"/>
                <w:bCs w:val="0"/>
                <w:color w:val="000000"/>
                <w:sz w:val="22"/>
                <w:szCs w:val="22"/>
                <w:lang w:val="en"/>
              </w:rPr>
              <w:t xml:space="preserve">These issues are a priority for agriculture – there </w:t>
            </w:r>
            <w:r w:rsidR="00732A76">
              <w:rPr>
                <w:rStyle w:val="Strong"/>
                <w:rFonts w:ascii="Arial" w:hAnsi="Arial" w:cs="Arial"/>
                <w:b w:val="0"/>
                <w:bCs w:val="0"/>
                <w:color w:val="000000"/>
                <w:sz w:val="22"/>
                <w:szCs w:val="22"/>
                <w:lang w:val="en"/>
              </w:rPr>
              <w:t>are</w:t>
            </w:r>
            <w:r w:rsidRPr="00916EE7">
              <w:rPr>
                <w:rStyle w:val="Strong"/>
                <w:rFonts w:ascii="Arial" w:hAnsi="Arial" w:cs="Arial"/>
                <w:b w:val="0"/>
                <w:bCs w:val="0"/>
                <w:color w:val="000000"/>
                <w:sz w:val="22"/>
                <w:szCs w:val="22"/>
                <w:lang w:val="en"/>
              </w:rPr>
              <w:t xml:space="preserve"> a lot of environmental, agriculture and sustainability issues to balance therefore we need the outcome to be clear and fair especially because it affects enforcement, funding, planning decisions.</w:t>
            </w:r>
          </w:p>
          <w:p w14:paraId="53A234B6" w14:textId="6BCF86FF" w:rsidR="00802BA8" w:rsidRPr="00916EE7" w:rsidRDefault="00732A76" w:rsidP="009241C1">
            <w:pPr>
              <w:pStyle w:val="NormalWeb"/>
              <w:numPr>
                <w:ilvl w:val="0"/>
                <w:numId w:val="22"/>
              </w:numPr>
              <w:spacing w:before="0" w:beforeAutospacing="0" w:after="392" w:afterAutospacing="0"/>
              <w:rPr>
                <w:rStyle w:val="Strong"/>
                <w:rFonts w:ascii="Arial" w:hAnsi="Arial" w:cs="Arial"/>
                <w:b w:val="0"/>
                <w:bCs w:val="0"/>
                <w:color w:val="000000"/>
                <w:sz w:val="22"/>
                <w:szCs w:val="22"/>
                <w:lang w:val="en"/>
              </w:rPr>
            </w:pPr>
            <w:r>
              <w:rPr>
                <w:rStyle w:val="Strong"/>
                <w:rFonts w:ascii="Arial" w:hAnsi="Arial" w:cs="Arial"/>
                <w:b w:val="0"/>
                <w:bCs w:val="0"/>
                <w:color w:val="000000"/>
                <w:sz w:val="22"/>
                <w:szCs w:val="22"/>
                <w:lang w:val="en"/>
              </w:rPr>
              <w:t xml:space="preserve">The approach </w:t>
            </w:r>
            <w:r w:rsidR="00802BA8" w:rsidRPr="00916EE7">
              <w:rPr>
                <w:rStyle w:val="Strong"/>
                <w:rFonts w:ascii="Arial" w:hAnsi="Arial" w:cs="Arial"/>
                <w:b w:val="0"/>
                <w:bCs w:val="0"/>
                <w:color w:val="000000"/>
                <w:sz w:val="22"/>
                <w:szCs w:val="22"/>
                <w:lang w:val="en"/>
              </w:rPr>
              <w:t xml:space="preserve">needs to be clear and link to </w:t>
            </w:r>
            <w:r w:rsidR="00916EE7" w:rsidRPr="00916EE7">
              <w:rPr>
                <w:rStyle w:val="Strong"/>
                <w:rFonts w:ascii="Arial" w:hAnsi="Arial" w:cs="Arial"/>
                <w:b w:val="0"/>
                <w:bCs w:val="0"/>
                <w:color w:val="000000"/>
                <w:sz w:val="22"/>
                <w:szCs w:val="22"/>
                <w:lang w:val="en"/>
              </w:rPr>
              <w:t>funding</w:t>
            </w:r>
            <w:r w:rsidR="00802BA8" w:rsidRPr="00916EE7">
              <w:rPr>
                <w:rStyle w:val="Strong"/>
                <w:rFonts w:ascii="Arial" w:hAnsi="Arial" w:cs="Arial"/>
                <w:b w:val="0"/>
                <w:bCs w:val="0"/>
                <w:color w:val="000000"/>
                <w:sz w:val="22"/>
                <w:szCs w:val="22"/>
                <w:lang w:val="en"/>
              </w:rPr>
              <w:t xml:space="preserve"> and enforcement.</w:t>
            </w:r>
          </w:p>
          <w:p w14:paraId="7019620F" w14:textId="0AA02143" w:rsidR="00802BA8" w:rsidRPr="00916EE7" w:rsidRDefault="00732A76" w:rsidP="009241C1">
            <w:pPr>
              <w:pStyle w:val="NormalWeb"/>
              <w:numPr>
                <w:ilvl w:val="0"/>
                <w:numId w:val="22"/>
              </w:numPr>
              <w:spacing w:before="0" w:beforeAutospacing="0" w:after="392" w:afterAutospacing="0"/>
              <w:rPr>
                <w:rStyle w:val="Strong"/>
                <w:rFonts w:ascii="Arial" w:hAnsi="Arial" w:cs="Arial"/>
                <w:b w:val="0"/>
                <w:bCs w:val="0"/>
                <w:color w:val="000000"/>
                <w:sz w:val="22"/>
                <w:szCs w:val="22"/>
                <w:lang w:val="en"/>
              </w:rPr>
            </w:pPr>
            <w:r>
              <w:rPr>
                <w:rStyle w:val="Strong"/>
                <w:rFonts w:ascii="Arial" w:hAnsi="Arial" w:cs="Arial"/>
                <w:b w:val="0"/>
                <w:bCs w:val="0"/>
                <w:color w:val="000000"/>
                <w:sz w:val="22"/>
                <w:szCs w:val="22"/>
                <w:lang w:val="en"/>
              </w:rPr>
              <w:t>BEIC a</w:t>
            </w:r>
            <w:r w:rsidR="00802BA8" w:rsidRPr="00916EE7">
              <w:rPr>
                <w:rStyle w:val="Strong"/>
                <w:rFonts w:ascii="Arial" w:hAnsi="Arial" w:cs="Arial"/>
                <w:b w:val="0"/>
                <w:bCs w:val="0"/>
                <w:color w:val="000000"/>
                <w:sz w:val="22"/>
                <w:szCs w:val="22"/>
                <w:lang w:val="en"/>
              </w:rPr>
              <w:t>sk</w:t>
            </w:r>
            <w:r>
              <w:rPr>
                <w:rStyle w:val="Strong"/>
                <w:rFonts w:ascii="Arial" w:hAnsi="Arial" w:cs="Arial"/>
                <w:b w:val="0"/>
                <w:bCs w:val="0"/>
                <w:color w:val="000000"/>
                <w:sz w:val="22"/>
                <w:szCs w:val="22"/>
                <w:lang w:val="en"/>
              </w:rPr>
              <w:t>s</w:t>
            </w:r>
            <w:r w:rsidR="00802BA8" w:rsidRPr="00916EE7">
              <w:rPr>
                <w:rStyle w:val="Strong"/>
                <w:rFonts w:ascii="Arial" w:hAnsi="Arial" w:cs="Arial"/>
                <w:b w:val="0"/>
                <w:bCs w:val="0"/>
                <w:color w:val="000000"/>
                <w:sz w:val="22"/>
                <w:szCs w:val="22"/>
                <w:lang w:val="en"/>
              </w:rPr>
              <w:t xml:space="preserve"> for </w:t>
            </w:r>
            <w:r w:rsidR="00916EE7" w:rsidRPr="00916EE7">
              <w:rPr>
                <w:rStyle w:val="Strong"/>
                <w:rFonts w:ascii="Arial" w:hAnsi="Arial" w:cs="Arial"/>
                <w:b w:val="0"/>
                <w:bCs w:val="0"/>
                <w:color w:val="000000"/>
                <w:sz w:val="22"/>
                <w:szCs w:val="22"/>
                <w:lang w:val="en"/>
              </w:rPr>
              <w:t>policy</w:t>
            </w:r>
            <w:r w:rsidR="00802BA8" w:rsidRPr="00916EE7">
              <w:rPr>
                <w:rStyle w:val="Strong"/>
                <w:rFonts w:ascii="Arial" w:hAnsi="Arial" w:cs="Arial"/>
                <w:b w:val="0"/>
                <w:bCs w:val="0"/>
                <w:color w:val="000000"/>
                <w:sz w:val="22"/>
                <w:szCs w:val="22"/>
                <w:lang w:val="en"/>
              </w:rPr>
              <w:t xml:space="preserve"> and regulation to be simple because it is </w:t>
            </w:r>
            <w:r>
              <w:rPr>
                <w:rStyle w:val="Strong"/>
                <w:rFonts w:ascii="Arial" w:hAnsi="Arial" w:cs="Arial"/>
                <w:b w:val="0"/>
                <w:bCs w:val="0"/>
                <w:color w:val="000000"/>
                <w:sz w:val="22"/>
                <w:szCs w:val="22"/>
                <w:lang w:val="en"/>
              </w:rPr>
              <w:t xml:space="preserve">currently </w:t>
            </w:r>
            <w:r w:rsidR="00802BA8" w:rsidRPr="00916EE7">
              <w:rPr>
                <w:rStyle w:val="Strong"/>
                <w:rFonts w:ascii="Arial" w:hAnsi="Arial" w:cs="Arial"/>
                <w:b w:val="0"/>
                <w:bCs w:val="0"/>
                <w:color w:val="000000"/>
                <w:sz w:val="22"/>
                <w:szCs w:val="22"/>
                <w:lang w:val="en"/>
              </w:rPr>
              <w:t>very complex for members to follow.</w:t>
            </w:r>
          </w:p>
          <w:p w14:paraId="7E8E97BB" w14:textId="11A285BA" w:rsidR="00802BA8" w:rsidRPr="00916EE7" w:rsidRDefault="00802BA8" w:rsidP="009241C1">
            <w:pPr>
              <w:pStyle w:val="NormalWeb"/>
              <w:numPr>
                <w:ilvl w:val="0"/>
                <w:numId w:val="22"/>
              </w:numPr>
              <w:spacing w:before="0" w:beforeAutospacing="0" w:after="392" w:afterAutospacing="0"/>
              <w:rPr>
                <w:rStyle w:val="Strong"/>
                <w:rFonts w:ascii="Arial" w:hAnsi="Arial" w:cs="Arial"/>
                <w:b w:val="0"/>
                <w:bCs w:val="0"/>
                <w:color w:val="000000"/>
                <w:sz w:val="22"/>
                <w:szCs w:val="22"/>
                <w:lang w:val="en"/>
              </w:rPr>
            </w:pPr>
            <w:r w:rsidRPr="00916EE7">
              <w:rPr>
                <w:rStyle w:val="Strong"/>
                <w:rFonts w:ascii="Arial" w:hAnsi="Arial" w:cs="Arial"/>
                <w:b w:val="0"/>
                <w:bCs w:val="0"/>
                <w:color w:val="000000"/>
                <w:sz w:val="22"/>
                <w:szCs w:val="22"/>
                <w:lang w:val="en"/>
              </w:rPr>
              <w:lastRenderedPageBreak/>
              <w:t>Nitrogen trading – how could it work [effectively]?</w:t>
            </w:r>
          </w:p>
          <w:p w14:paraId="22F0DF7A" w14:textId="05421A5E" w:rsidR="00802BA8" w:rsidRPr="00916EE7" w:rsidRDefault="00732A76" w:rsidP="009241C1">
            <w:pPr>
              <w:pStyle w:val="NormalWeb"/>
              <w:numPr>
                <w:ilvl w:val="0"/>
                <w:numId w:val="22"/>
              </w:numPr>
              <w:spacing w:before="0" w:beforeAutospacing="0" w:after="392" w:afterAutospacing="0"/>
              <w:rPr>
                <w:rStyle w:val="Strong"/>
                <w:rFonts w:ascii="Arial" w:hAnsi="Arial" w:cs="Arial"/>
                <w:b w:val="0"/>
                <w:bCs w:val="0"/>
                <w:color w:val="000000"/>
                <w:sz w:val="22"/>
                <w:szCs w:val="22"/>
                <w:lang w:val="en"/>
              </w:rPr>
            </w:pPr>
            <w:r>
              <w:rPr>
                <w:rStyle w:val="Strong"/>
                <w:rFonts w:ascii="Arial" w:hAnsi="Arial" w:cs="Arial"/>
                <w:b w:val="0"/>
                <w:bCs w:val="0"/>
                <w:color w:val="000000"/>
                <w:sz w:val="22"/>
                <w:szCs w:val="22"/>
                <w:lang w:val="en"/>
              </w:rPr>
              <w:t>Please b</w:t>
            </w:r>
            <w:r w:rsidR="00802BA8" w:rsidRPr="00916EE7">
              <w:rPr>
                <w:rStyle w:val="Strong"/>
                <w:rFonts w:ascii="Arial" w:hAnsi="Arial" w:cs="Arial"/>
                <w:b w:val="0"/>
                <w:bCs w:val="0"/>
                <w:color w:val="000000"/>
                <w:sz w:val="22"/>
                <w:szCs w:val="22"/>
                <w:lang w:val="en"/>
              </w:rPr>
              <w:t xml:space="preserve">e aware of societal and economic changes because they will have an impact. </w:t>
            </w:r>
            <w:r>
              <w:rPr>
                <w:rStyle w:val="Strong"/>
                <w:rFonts w:ascii="Arial" w:hAnsi="Arial" w:cs="Arial"/>
                <w:b w:val="0"/>
                <w:bCs w:val="0"/>
                <w:color w:val="000000"/>
                <w:sz w:val="22"/>
                <w:szCs w:val="22"/>
                <w:lang w:val="en"/>
              </w:rPr>
              <w:t>The industry is</w:t>
            </w:r>
            <w:r w:rsidR="00802BA8" w:rsidRPr="00916EE7">
              <w:rPr>
                <w:rStyle w:val="Strong"/>
                <w:rFonts w:ascii="Arial" w:hAnsi="Arial" w:cs="Arial"/>
                <w:b w:val="0"/>
                <w:bCs w:val="0"/>
                <w:color w:val="000000"/>
                <w:sz w:val="22"/>
                <w:szCs w:val="22"/>
                <w:lang w:val="en"/>
              </w:rPr>
              <w:t xml:space="preserve"> in a unique position in Europe -</w:t>
            </w:r>
            <w:r w:rsidR="00916EE7" w:rsidRPr="00916EE7">
              <w:rPr>
                <w:rStyle w:val="Strong"/>
                <w:rFonts w:ascii="Arial" w:hAnsi="Arial" w:cs="Arial"/>
                <w:b w:val="0"/>
                <w:bCs w:val="0"/>
                <w:color w:val="000000"/>
                <w:sz w:val="22"/>
                <w:szCs w:val="22"/>
                <w:lang w:val="en"/>
              </w:rPr>
              <w:t>e.g.,</w:t>
            </w:r>
            <w:r w:rsidR="00802BA8" w:rsidRPr="00916EE7">
              <w:rPr>
                <w:rStyle w:val="Strong"/>
                <w:rFonts w:ascii="Arial" w:hAnsi="Arial" w:cs="Arial"/>
                <w:b w:val="0"/>
                <w:bCs w:val="0"/>
                <w:color w:val="000000"/>
                <w:sz w:val="22"/>
                <w:szCs w:val="22"/>
                <w:lang w:val="en"/>
              </w:rPr>
              <w:t xml:space="preserve"> the change to free range eggs and chickens, higher welfare standards - there will be more of an impact on the environment</w:t>
            </w:r>
            <w:r>
              <w:rPr>
                <w:rStyle w:val="Strong"/>
                <w:rFonts w:ascii="Arial" w:hAnsi="Arial" w:cs="Arial"/>
                <w:b w:val="0"/>
                <w:bCs w:val="0"/>
                <w:color w:val="000000"/>
                <w:sz w:val="22"/>
                <w:szCs w:val="22"/>
                <w:lang w:val="en"/>
              </w:rPr>
              <w:t xml:space="preserve"> as a result.</w:t>
            </w:r>
          </w:p>
          <w:p w14:paraId="2F02E281" w14:textId="678BFE6B" w:rsidR="00802BA8" w:rsidRPr="00916EE7" w:rsidRDefault="00802BA8" w:rsidP="009241C1">
            <w:pPr>
              <w:pStyle w:val="NormalWeb"/>
              <w:numPr>
                <w:ilvl w:val="0"/>
                <w:numId w:val="22"/>
              </w:numPr>
              <w:spacing w:before="0" w:beforeAutospacing="0" w:after="392" w:afterAutospacing="0"/>
              <w:rPr>
                <w:rStyle w:val="Strong"/>
                <w:rFonts w:ascii="Arial" w:hAnsi="Arial" w:cs="Arial"/>
                <w:b w:val="0"/>
                <w:bCs w:val="0"/>
                <w:color w:val="000000"/>
                <w:sz w:val="22"/>
                <w:szCs w:val="22"/>
                <w:lang w:val="en"/>
              </w:rPr>
            </w:pPr>
            <w:r w:rsidRPr="00916EE7">
              <w:rPr>
                <w:rStyle w:val="Strong"/>
                <w:rFonts w:ascii="Arial" w:hAnsi="Arial" w:cs="Arial"/>
                <w:b w:val="0"/>
                <w:bCs w:val="0"/>
                <w:color w:val="000000"/>
                <w:sz w:val="22"/>
                <w:szCs w:val="22"/>
                <w:lang w:val="en"/>
              </w:rPr>
              <w:t xml:space="preserve">Consistency around the country in how to approach these </w:t>
            </w:r>
            <w:r w:rsidR="00916EE7" w:rsidRPr="00916EE7">
              <w:rPr>
                <w:rStyle w:val="Strong"/>
                <w:rFonts w:ascii="Arial" w:hAnsi="Arial" w:cs="Arial"/>
                <w:b w:val="0"/>
                <w:bCs w:val="0"/>
                <w:color w:val="000000"/>
                <w:sz w:val="22"/>
                <w:szCs w:val="22"/>
                <w:lang w:val="en"/>
              </w:rPr>
              <w:t>issues</w:t>
            </w:r>
            <w:r w:rsidRPr="00916EE7">
              <w:rPr>
                <w:rStyle w:val="Strong"/>
                <w:rFonts w:ascii="Arial" w:hAnsi="Arial" w:cs="Arial"/>
                <w:b w:val="0"/>
                <w:bCs w:val="0"/>
                <w:color w:val="000000"/>
                <w:sz w:val="22"/>
                <w:szCs w:val="22"/>
                <w:lang w:val="en"/>
              </w:rPr>
              <w:t xml:space="preserve"> is needed.</w:t>
            </w:r>
          </w:p>
          <w:p w14:paraId="5267881B" w14:textId="6FAA390D" w:rsidR="00802BA8" w:rsidRPr="00916EE7" w:rsidRDefault="00802BA8" w:rsidP="009241C1">
            <w:pPr>
              <w:pStyle w:val="NormalWeb"/>
              <w:numPr>
                <w:ilvl w:val="0"/>
                <w:numId w:val="22"/>
              </w:numPr>
              <w:spacing w:before="0" w:beforeAutospacing="0" w:after="392" w:afterAutospacing="0"/>
              <w:rPr>
                <w:rStyle w:val="Strong"/>
                <w:rFonts w:ascii="Arial" w:hAnsi="Arial" w:cs="Arial"/>
                <w:b w:val="0"/>
                <w:bCs w:val="0"/>
                <w:color w:val="000000"/>
                <w:sz w:val="22"/>
                <w:szCs w:val="22"/>
                <w:lang w:val="en"/>
              </w:rPr>
            </w:pPr>
            <w:r w:rsidRPr="00916EE7">
              <w:rPr>
                <w:rStyle w:val="Strong"/>
                <w:rFonts w:ascii="Arial" w:hAnsi="Arial" w:cs="Arial"/>
                <w:b w:val="0"/>
                <w:bCs w:val="0"/>
                <w:color w:val="000000"/>
                <w:sz w:val="22"/>
                <w:szCs w:val="22"/>
                <w:lang w:val="en"/>
              </w:rPr>
              <w:t xml:space="preserve">A lot is happening in the industry – avian </w:t>
            </w:r>
            <w:r w:rsidR="00916EE7" w:rsidRPr="00916EE7">
              <w:rPr>
                <w:rStyle w:val="Strong"/>
                <w:rFonts w:ascii="Arial" w:hAnsi="Arial" w:cs="Arial"/>
                <w:b w:val="0"/>
                <w:bCs w:val="0"/>
                <w:color w:val="000000"/>
                <w:sz w:val="22"/>
                <w:szCs w:val="22"/>
                <w:lang w:val="en"/>
              </w:rPr>
              <w:t>flu</w:t>
            </w:r>
            <w:r w:rsidRPr="00916EE7">
              <w:rPr>
                <w:rStyle w:val="Strong"/>
                <w:rFonts w:ascii="Arial" w:hAnsi="Arial" w:cs="Arial"/>
                <w:b w:val="0"/>
                <w:bCs w:val="0"/>
                <w:color w:val="000000"/>
                <w:sz w:val="22"/>
                <w:szCs w:val="22"/>
                <w:lang w:val="en"/>
              </w:rPr>
              <w:t>, economic pressures, water quality</w:t>
            </w:r>
            <w:r w:rsidR="009241C1">
              <w:rPr>
                <w:rStyle w:val="Strong"/>
                <w:rFonts w:ascii="Arial" w:hAnsi="Arial" w:cs="Arial"/>
                <w:b w:val="0"/>
                <w:bCs w:val="0"/>
                <w:color w:val="000000"/>
                <w:sz w:val="22"/>
                <w:szCs w:val="22"/>
                <w:lang w:val="en"/>
              </w:rPr>
              <w:t xml:space="preserve"> so </w:t>
            </w:r>
            <w:r w:rsidRPr="00916EE7">
              <w:rPr>
                <w:rStyle w:val="Strong"/>
                <w:rFonts w:ascii="Arial" w:hAnsi="Arial" w:cs="Arial"/>
                <w:b w:val="0"/>
                <w:bCs w:val="0"/>
                <w:color w:val="000000"/>
                <w:sz w:val="22"/>
                <w:szCs w:val="22"/>
                <w:lang w:val="en"/>
              </w:rPr>
              <w:t xml:space="preserve">making it easier for BEIC to understand </w:t>
            </w:r>
            <w:r w:rsidR="00916EE7" w:rsidRPr="00916EE7">
              <w:rPr>
                <w:rStyle w:val="Strong"/>
                <w:rFonts w:ascii="Arial" w:hAnsi="Arial" w:cs="Arial"/>
                <w:b w:val="0"/>
                <w:bCs w:val="0"/>
                <w:color w:val="000000"/>
                <w:sz w:val="22"/>
                <w:szCs w:val="22"/>
                <w:lang w:val="en"/>
              </w:rPr>
              <w:t>each other’s</w:t>
            </w:r>
            <w:r w:rsidRPr="00916EE7">
              <w:rPr>
                <w:rStyle w:val="Strong"/>
                <w:rFonts w:ascii="Arial" w:hAnsi="Arial" w:cs="Arial"/>
                <w:b w:val="0"/>
                <w:bCs w:val="0"/>
                <w:color w:val="000000"/>
                <w:sz w:val="22"/>
                <w:szCs w:val="22"/>
                <w:lang w:val="en"/>
              </w:rPr>
              <w:t xml:space="preserve"> objectives is important – it feels like there is so much to understand.</w:t>
            </w:r>
          </w:p>
          <w:p w14:paraId="3AC32B82" w14:textId="45BEC700" w:rsidR="00802BA8" w:rsidRPr="00916EE7" w:rsidRDefault="00802BA8" w:rsidP="009241C1">
            <w:pPr>
              <w:pStyle w:val="NormalWeb"/>
              <w:numPr>
                <w:ilvl w:val="0"/>
                <w:numId w:val="22"/>
              </w:numPr>
              <w:spacing w:before="0" w:beforeAutospacing="0" w:after="392" w:afterAutospacing="0"/>
              <w:rPr>
                <w:rStyle w:val="Strong"/>
                <w:rFonts w:ascii="Arial" w:hAnsi="Arial" w:cs="Arial"/>
                <w:b w:val="0"/>
                <w:bCs w:val="0"/>
                <w:color w:val="000000"/>
                <w:sz w:val="22"/>
                <w:szCs w:val="22"/>
                <w:lang w:val="en"/>
              </w:rPr>
            </w:pPr>
            <w:r w:rsidRPr="00916EE7">
              <w:rPr>
                <w:rStyle w:val="Strong"/>
                <w:rFonts w:ascii="Arial" w:hAnsi="Arial" w:cs="Arial"/>
                <w:b w:val="0"/>
                <w:bCs w:val="0"/>
                <w:color w:val="000000"/>
                <w:sz w:val="22"/>
                <w:szCs w:val="22"/>
                <w:lang w:val="en"/>
              </w:rPr>
              <w:t xml:space="preserve">Be clear – what are we trying to achieve </w:t>
            </w:r>
            <w:r w:rsidR="00916EE7" w:rsidRPr="00916EE7">
              <w:rPr>
                <w:rStyle w:val="Strong"/>
                <w:rFonts w:ascii="Arial" w:hAnsi="Arial" w:cs="Arial"/>
                <w:b w:val="0"/>
                <w:bCs w:val="0"/>
                <w:color w:val="000000"/>
                <w:sz w:val="22"/>
                <w:szCs w:val="22"/>
                <w:lang w:val="en"/>
              </w:rPr>
              <w:t>e.g.,</w:t>
            </w:r>
            <w:r w:rsidRPr="00916EE7">
              <w:rPr>
                <w:rStyle w:val="Strong"/>
                <w:rFonts w:ascii="Arial" w:hAnsi="Arial" w:cs="Arial"/>
                <w:b w:val="0"/>
                <w:bCs w:val="0"/>
                <w:color w:val="000000"/>
                <w:sz w:val="22"/>
                <w:szCs w:val="22"/>
                <w:lang w:val="en"/>
              </w:rPr>
              <w:t xml:space="preserve"> water objectives</w:t>
            </w:r>
          </w:p>
          <w:p w14:paraId="4CAAD738" w14:textId="012347AE" w:rsidR="00802BA8" w:rsidRPr="00916EE7" w:rsidRDefault="009241C1" w:rsidP="009241C1">
            <w:pPr>
              <w:pStyle w:val="NormalWeb"/>
              <w:numPr>
                <w:ilvl w:val="0"/>
                <w:numId w:val="22"/>
              </w:numPr>
              <w:spacing w:before="0" w:beforeAutospacing="0" w:after="392" w:afterAutospacing="0"/>
              <w:rPr>
                <w:rStyle w:val="Strong"/>
                <w:rFonts w:ascii="Arial" w:hAnsi="Arial" w:cs="Arial"/>
                <w:b w:val="0"/>
                <w:bCs w:val="0"/>
                <w:color w:val="000000"/>
                <w:sz w:val="22"/>
                <w:szCs w:val="22"/>
                <w:lang w:val="en"/>
              </w:rPr>
            </w:pPr>
            <w:r>
              <w:rPr>
                <w:rStyle w:val="Strong"/>
                <w:rFonts w:ascii="Arial" w:hAnsi="Arial" w:cs="Arial"/>
                <w:b w:val="0"/>
                <w:bCs w:val="0"/>
                <w:color w:val="000000"/>
                <w:sz w:val="22"/>
                <w:szCs w:val="22"/>
                <w:lang w:val="en"/>
              </w:rPr>
              <w:t>The c</w:t>
            </w:r>
            <w:r w:rsidR="00802BA8" w:rsidRPr="00916EE7">
              <w:rPr>
                <w:rStyle w:val="Strong"/>
                <w:rFonts w:ascii="Arial" w:hAnsi="Arial" w:cs="Arial"/>
                <w:b w:val="0"/>
                <w:bCs w:val="0"/>
                <w:color w:val="000000"/>
                <w:sz w:val="22"/>
                <w:szCs w:val="22"/>
                <w:lang w:val="en"/>
              </w:rPr>
              <w:t>ollaborative approach works</w:t>
            </w:r>
          </w:p>
          <w:p w14:paraId="468FDDD7" w14:textId="77777777" w:rsidR="009241C1" w:rsidRPr="009241C1" w:rsidRDefault="00802BA8" w:rsidP="009241C1">
            <w:pPr>
              <w:pStyle w:val="ListParagraph"/>
              <w:numPr>
                <w:ilvl w:val="0"/>
                <w:numId w:val="22"/>
              </w:numPr>
              <w:rPr>
                <w:sz w:val="22"/>
                <w:szCs w:val="22"/>
              </w:rPr>
            </w:pPr>
            <w:r w:rsidRPr="009241C1">
              <w:rPr>
                <w:sz w:val="22"/>
                <w:szCs w:val="22"/>
              </w:rPr>
              <w:t>The EA has been underfunded therefore we need good advice to our industry</w:t>
            </w:r>
            <w:r w:rsidR="009241C1" w:rsidRPr="009241C1">
              <w:rPr>
                <w:sz w:val="22"/>
                <w:szCs w:val="22"/>
              </w:rPr>
              <w:t>:</w:t>
            </w:r>
            <w:r w:rsidR="009241C1">
              <w:t xml:space="preserve"> w</w:t>
            </w:r>
            <w:r w:rsidRPr="009241C1">
              <w:rPr>
                <w:sz w:val="22"/>
                <w:szCs w:val="22"/>
              </w:rPr>
              <w:t>hat policies are there</w:t>
            </w:r>
            <w:r w:rsidR="009241C1" w:rsidRPr="009241C1">
              <w:rPr>
                <w:sz w:val="22"/>
                <w:szCs w:val="22"/>
              </w:rPr>
              <w:t xml:space="preserve">? </w:t>
            </w:r>
          </w:p>
          <w:p w14:paraId="2D0B3261" w14:textId="77777777" w:rsidR="009241C1" w:rsidRDefault="009241C1" w:rsidP="00802BA8">
            <w:pPr>
              <w:rPr>
                <w:sz w:val="22"/>
                <w:szCs w:val="22"/>
              </w:rPr>
            </w:pPr>
          </w:p>
          <w:p w14:paraId="3BFB3CA2" w14:textId="183E673C" w:rsidR="00802BA8" w:rsidRPr="009241C1" w:rsidRDefault="00B57086" w:rsidP="009241C1">
            <w:pPr>
              <w:pStyle w:val="ListParagraph"/>
              <w:numPr>
                <w:ilvl w:val="0"/>
                <w:numId w:val="22"/>
              </w:numPr>
              <w:rPr>
                <w:sz w:val="22"/>
                <w:szCs w:val="22"/>
              </w:rPr>
            </w:pPr>
            <w:r w:rsidRPr="009241C1">
              <w:rPr>
                <w:sz w:val="22"/>
                <w:szCs w:val="22"/>
              </w:rPr>
              <w:t>EA</w:t>
            </w:r>
            <w:r w:rsidR="00802BA8" w:rsidRPr="009241C1">
              <w:rPr>
                <w:sz w:val="22"/>
                <w:szCs w:val="22"/>
              </w:rPr>
              <w:t xml:space="preserve"> </w:t>
            </w:r>
            <w:r w:rsidR="00916EE7" w:rsidRPr="009241C1">
              <w:rPr>
                <w:sz w:val="22"/>
                <w:szCs w:val="22"/>
              </w:rPr>
              <w:t>need to</w:t>
            </w:r>
            <w:r w:rsidR="00802BA8" w:rsidRPr="009241C1">
              <w:rPr>
                <w:sz w:val="22"/>
                <w:szCs w:val="22"/>
              </w:rPr>
              <w:t xml:space="preserve"> increase </w:t>
            </w:r>
            <w:r w:rsidRPr="009241C1">
              <w:rPr>
                <w:sz w:val="22"/>
                <w:szCs w:val="22"/>
              </w:rPr>
              <w:t>its level of enforcement of those in the industry that do not comply, otherwise the BEIC’s reputation is tarnished because bad practice in the industry is not penalised. This is not fair on our industry.</w:t>
            </w:r>
          </w:p>
          <w:p w14:paraId="011454F3" w14:textId="77777777" w:rsidR="00802BA8" w:rsidRPr="00916EE7" w:rsidRDefault="00802BA8" w:rsidP="006739ED">
            <w:pPr>
              <w:pStyle w:val="NormalWeb"/>
              <w:spacing w:before="0" w:beforeAutospacing="0" w:after="392" w:afterAutospacing="0"/>
              <w:rPr>
                <w:rStyle w:val="Strong"/>
                <w:rFonts w:ascii="Arial" w:hAnsi="Arial" w:cs="Arial"/>
                <w:b w:val="0"/>
                <w:bCs w:val="0"/>
                <w:color w:val="000000"/>
                <w:sz w:val="22"/>
                <w:szCs w:val="22"/>
                <w:lang w:val="en"/>
              </w:rPr>
            </w:pPr>
          </w:p>
          <w:p w14:paraId="10B61FFE" w14:textId="44CBC950" w:rsidR="00916EE7" w:rsidRPr="00916EE7" w:rsidRDefault="00916EE7" w:rsidP="006739ED">
            <w:pPr>
              <w:pStyle w:val="NormalWeb"/>
              <w:spacing w:before="0" w:beforeAutospacing="0" w:after="392" w:afterAutospacing="0"/>
              <w:rPr>
                <w:rStyle w:val="Strong"/>
                <w:rFonts w:ascii="Arial" w:hAnsi="Arial" w:cs="Arial"/>
                <w:color w:val="000000"/>
                <w:sz w:val="29"/>
                <w:szCs w:val="29"/>
                <w:lang w:val="en"/>
              </w:rPr>
            </w:pPr>
            <w:r w:rsidRPr="00916EE7">
              <w:rPr>
                <w:rStyle w:val="Strong"/>
                <w:rFonts w:ascii="Arial" w:hAnsi="Arial" w:cs="Arial"/>
                <w:b w:val="0"/>
                <w:bCs w:val="0"/>
                <w:color w:val="FF0000"/>
                <w:sz w:val="22"/>
                <w:szCs w:val="22"/>
                <w:lang w:val="en"/>
              </w:rPr>
              <w:t>PLEASE COMPLETE INFORMATION BELOW</w:t>
            </w:r>
          </w:p>
        </w:tc>
      </w:tr>
    </w:tbl>
    <w:p w14:paraId="2376E40D" w14:textId="3A8963EA" w:rsidR="00EC3378" w:rsidRPr="00916EE7" w:rsidRDefault="00EC3378"/>
    <w:p w14:paraId="58913DD9" w14:textId="77777777" w:rsidR="00C24261" w:rsidRPr="00916EE7" w:rsidRDefault="00C24261">
      <w:pPr>
        <w:rPr>
          <w:sz w:val="36"/>
          <w:szCs w:val="36"/>
        </w:rPr>
      </w:pPr>
      <w:r w:rsidRPr="00916EE7">
        <w:rPr>
          <w:sz w:val="36"/>
          <w:szCs w:val="36"/>
        </w:rPr>
        <w:br w:type="page"/>
      </w:r>
    </w:p>
    <w:p w14:paraId="756B8534" w14:textId="6F02C6CB" w:rsidR="003656D4" w:rsidRPr="00916EE7" w:rsidRDefault="003656D4" w:rsidP="003656D4">
      <w:pPr>
        <w:spacing w:before="240"/>
        <w:rPr>
          <w:sz w:val="36"/>
          <w:szCs w:val="36"/>
        </w:rPr>
      </w:pPr>
      <w:r w:rsidRPr="00916EE7">
        <w:rPr>
          <w:sz w:val="36"/>
          <w:szCs w:val="36"/>
        </w:rPr>
        <w:lastRenderedPageBreak/>
        <w:t>About you</w:t>
      </w:r>
    </w:p>
    <w:p w14:paraId="3A2A32FA" w14:textId="77777777" w:rsidR="003656D4" w:rsidRPr="00916EE7" w:rsidRDefault="003656D4" w:rsidP="00C24261">
      <w:pPr>
        <w:spacing w:before="600"/>
      </w:pPr>
      <w:r w:rsidRPr="00916EE7">
        <w:t>7. Are you responding as an individual or on behalf of an organisation or group?</w:t>
      </w:r>
    </w:p>
    <w:p w14:paraId="7FF28658" w14:textId="77777777" w:rsidR="003656D4" w:rsidRPr="00916EE7" w:rsidRDefault="003656D4" w:rsidP="003656D4">
      <w:r w:rsidRPr="00916EE7">
        <w:t>When we come to analyse the results of this consultation, it would help us to know if you are responding as an individual or on behalf of an organisation or group.</w:t>
      </w:r>
    </w:p>
    <w:p w14:paraId="53C527A8" w14:textId="77777777" w:rsidR="003656D4" w:rsidRPr="00916EE7" w:rsidRDefault="003656D4" w:rsidP="003656D4">
      <w:r w:rsidRPr="00916EE7">
        <w:t>Please select from the following options:</w:t>
      </w:r>
    </w:p>
    <w:p w14:paraId="0CD48305" w14:textId="7A21F15E" w:rsidR="003656D4" w:rsidRPr="00916EE7" w:rsidRDefault="003656D4" w:rsidP="003656D4">
      <w:r w:rsidRPr="00916EE7">
        <w:rPr>
          <w:noProof/>
          <w:lang w:eastAsia="en-GB"/>
        </w:rPr>
        <mc:AlternateContent>
          <mc:Choice Requires="wps">
            <w:drawing>
              <wp:anchor distT="0" distB="0" distL="114300" distR="114300" simplePos="0" relativeHeight="251659264" behindDoc="0" locked="0" layoutInCell="1" allowOverlap="1" wp14:anchorId="0335999D" wp14:editId="0498C0BF">
                <wp:simplePos x="0" y="0"/>
                <wp:positionH relativeFrom="column">
                  <wp:posOffset>38100</wp:posOffset>
                </wp:positionH>
                <wp:positionV relativeFrom="paragraph">
                  <wp:posOffset>27305</wp:posOffset>
                </wp:positionV>
                <wp:extent cx="161925" cy="1428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161925" cy="142875"/>
                        </a:xfrm>
                        <a:prstGeom prst="rect">
                          <a:avLst/>
                        </a:prstGeom>
                        <a:solidFill>
                          <a:schemeClr val="lt1"/>
                        </a:solidFill>
                        <a:ln w="6350">
                          <a:solidFill>
                            <a:prstClr val="black"/>
                          </a:solidFill>
                        </a:ln>
                      </wps:spPr>
                      <wps:txbx>
                        <w:txbxContent>
                          <w:p w14:paraId="05294BB5" w14:textId="77777777" w:rsidR="00C24261" w:rsidRDefault="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35999D" id="_x0000_t202" coordsize="21600,21600" o:spt="202" path="m,l,21600r21600,l21600,xe">
                <v:stroke joinstyle="miter"/>
                <v:path gradientshapeok="t" o:connecttype="rect"/>
              </v:shapetype>
              <v:shape id="Text Box 1" o:spid="_x0000_s1026" type="#_x0000_t202" style="position:absolute;margin-left:3pt;margin-top:2.1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" fillcolor="white [3201]" strokeweight=".5pt">
                <v:textbox>
                  <w:txbxContent>
                    <w:p w14:paraId="05294BB5" w14:textId="77777777" w:rsidR="00C24261" w:rsidRDefault="00C24261"/>
                  </w:txbxContent>
                </v:textbox>
                <w10:wrap type="square"/>
              </v:shape>
            </w:pict>
          </mc:Fallback>
        </mc:AlternateContent>
      </w:r>
      <w:r w:rsidRPr="00916EE7">
        <w:t xml:space="preserve"> Responding as an individual</w:t>
      </w:r>
    </w:p>
    <w:p w14:paraId="4FB30545" w14:textId="383327FE" w:rsidR="003656D4" w:rsidRPr="00916EE7" w:rsidRDefault="003656D4" w:rsidP="003656D4">
      <w:r w:rsidRPr="00916EE7">
        <w:rPr>
          <w:noProof/>
          <w:lang w:eastAsia="en-GB"/>
        </w:rPr>
        <mc:AlternateContent>
          <mc:Choice Requires="wps">
            <w:drawing>
              <wp:anchor distT="0" distB="0" distL="114300" distR="114300" simplePos="0" relativeHeight="251661312" behindDoc="0" locked="0" layoutInCell="1" allowOverlap="1" wp14:anchorId="1D91FFC3" wp14:editId="395F41EE">
                <wp:simplePos x="0" y="0"/>
                <wp:positionH relativeFrom="column">
                  <wp:posOffset>38100</wp:posOffset>
                </wp:positionH>
                <wp:positionV relativeFrom="paragraph">
                  <wp:posOffset>47625</wp:posOffset>
                </wp:positionV>
                <wp:extent cx="161925" cy="1428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161925" cy="142875"/>
                        </a:xfrm>
                        <a:prstGeom prst="rect">
                          <a:avLst/>
                        </a:prstGeom>
                        <a:solidFill>
                          <a:schemeClr val="lt1"/>
                        </a:solidFill>
                        <a:ln w="6350">
                          <a:solidFill>
                            <a:prstClr val="black"/>
                          </a:solidFill>
                        </a:ln>
                      </wps:spPr>
                      <wps:txbx>
                        <w:txbxContent>
                          <w:p w14:paraId="1F91D207" w14:textId="77777777" w:rsidR="00C24261" w:rsidRDefault="00C24261" w:rsidP="00365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1FFC3" id="Text Box 3" o:spid="_x0000_s1027" type="#_x0000_t202" style="position:absolute;margin-left:3pt;margin-top:3.75pt;width:12.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" fillcolor="white [3201]" strokeweight=".5pt">
                <v:textbox>
                  <w:txbxContent>
                    <w:p w14:paraId="1F91D207" w14:textId="77777777" w:rsidR="00C24261" w:rsidRDefault="00C24261" w:rsidP="003656D4"/>
                  </w:txbxContent>
                </v:textbox>
                <w10:wrap type="square"/>
              </v:shape>
            </w:pict>
          </mc:Fallback>
        </mc:AlternateContent>
      </w:r>
      <w:r w:rsidRPr="00916EE7">
        <w:t xml:space="preserve"> Responding on behalf of an organisation (please specify which organisation or group and include what type it is, e.g. business, environmental group, etc)</w:t>
      </w:r>
    </w:p>
    <w:p w14:paraId="21DE1996" w14:textId="653D30D8" w:rsidR="003656D4" w:rsidRPr="00916EE7" w:rsidRDefault="003656D4" w:rsidP="003656D4">
      <w:r w:rsidRPr="00916EE7">
        <w:rPr>
          <w:noProof/>
          <w:lang w:eastAsia="en-GB"/>
        </w:rPr>
        <mc:AlternateContent>
          <mc:Choice Requires="wps">
            <w:drawing>
              <wp:anchor distT="0" distB="0" distL="114300" distR="114300" simplePos="0" relativeHeight="251663360" behindDoc="0" locked="0" layoutInCell="1" allowOverlap="1" wp14:anchorId="7787CA06" wp14:editId="2C1AAA3A">
                <wp:simplePos x="0" y="0"/>
                <wp:positionH relativeFrom="column">
                  <wp:posOffset>42545</wp:posOffset>
                </wp:positionH>
                <wp:positionV relativeFrom="paragraph">
                  <wp:posOffset>-635</wp:posOffset>
                </wp:positionV>
                <wp:extent cx="161925" cy="14287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161925" cy="142875"/>
                        </a:xfrm>
                        <a:prstGeom prst="rect">
                          <a:avLst/>
                        </a:prstGeom>
                        <a:solidFill>
                          <a:schemeClr val="lt1"/>
                        </a:solidFill>
                        <a:ln w="6350">
                          <a:solidFill>
                            <a:prstClr val="black"/>
                          </a:solidFill>
                        </a:ln>
                      </wps:spPr>
                      <wps:txbx>
                        <w:txbxContent>
                          <w:p w14:paraId="521370A5" w14:textId="77777777" w:rsidR="00C24261" w:rsidRDefault="00C24261" w:rsidP="00365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7CA06" id="Text Box 4" o:spid="_x0000_s1028" type="#_x0000_t202" style="position:absolute;margin-left:3.35pt;margin-top:-.05pt;width:12.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" fillcolor="white [3201]" strokeweight=".5pt">
                <v:textbox>
                  <w:txbxContent>
                    <w:p w14:paraId="521370A5" w14:textId="77777777" w:rsidR="00C24261" w:rsidRDefault="00C24261" w:rsidP="003656D4"/>
                  </w:txbxContent>
                </v:textbox>
                <w10:wrap type="square"/>
              </v:shape>
            </w:pict>
          </mc:Fallback>
        </mc:AlternateContent>
      </w:r>
      <w:r w:rsidRPr="00916EE7">
        <w:t xml:space="preserve"> Other</w:t>
      </w:r>
    </w:p>
    <w:p w14:paraId="24AFE33C" w14:textId="60884A16" w:rsidR="003656D4" w:rsidRPr="00916EE7" w:rsidRDefault="003656D4" w:rsidP="003656D4">
      <w:r w:rsidRPr="00916EE7">
        <w:t>Name of organisation or group, if you don't want to leave the organisation name, please tell us what type it is.</w:t>
      </w:r>
    </w:p>
    <w:tbl>
      <w:tblPr>
        <w:tblStyle w:val="TableGrid"/>
        <w:tblW w:w="0" w:type="auto"/>
        <w:tblLook w:val="04A0" w:firstRow="1" w:lastRow="0" w:firstColumn="1" w:lastColumn="0" w:noHBand="0" w:noVBand="1"/>
      </w:tblPr>
      <w:tblGrid>
        <w:gridCol w:w="9016"/>
      </w:tblGrid>
      <w:tr w:rsidR="003656D4" w:rsidRPr="00916EE7" w14:paraId="744274F8" w14:textId="77777777" w:rsidTr="003656D4">
        <w:tc>
          <w:tcPr>
            <w:tcW w:w="9016" w:type="dxa"/>
          </w:tcPr>
          <w:p w14:paraId="1732004E" w14:textId="77777777" w:rsidR="003656D4" w:rsidRPr="00916EE7" w:rsidRDefault="003656D4" w:rsidP="003656D4">
            <w:pPr>
              <w:pStyle w:val="ListParagraph"/>
              <w:spacing w:after="120"/>
              <w:ind w:left="0"/>
              <w:textAlignment w:val="baseline"/>
            </w:pPr>
          </w:p>
        </w:tc>
      </w:tr>
    </w:tbl>
    <w:p w14:paraId="05F8C07D" w14:textId="77777777" w:rsidR="003656D4" w:rsidRPr="00916EE7" w:rsidRDefault="003656D4" w:rsidP="003656D4">
      <w:pPr>
        <w:pStyle w:val="ListParagraph"/>
        <w:spacing w:after="120"/>
        <w:ind w:left="0"/>
        <w:textAlignment w:val="baseline"/>
      </w:pPr>
    </w:p>
    <w:p w14:paraId="359795EC" w14:textId="60E5426C" w:rsidR="003656D4" w:rsidRPr="00916EE7" w:rsidRDefault="003656D4">
      <w:r w:rsidRPr="00916EE7">
        <w:t>If you selected other please specify.</w:t>
      </w:r>
    </w:p>
    <w:tbl>
      <w:tblPr>
        <w:tblStyle w:val="TableGrid"/>
        <w:tblW w:w="0" w:type="auto"/>
        <w:tblLook w:val="04A0" w:firstRow="1" w:lastRow="0" w:firstColumn="1" w:lastColumn="0" w:noHBand="0" w:noVBand="1"/>
      </w:tblPr>
      <w:tblGrid>
        <w:gridCol w:w="9016"/>
      </w:tblGrid>
      <w:tr w:rsidR="003656D4" w:rsidRPr="00916EE7" w14:paraId="2834E98B" w14:textId="77777777" w:rsidTr="003656D4">
        <w:tc>
          <w:tcPr>
            <w:tcW w:w="9016" w:type="dxa"/>
          </w:tcPr>
          <w:p w14:paraId="582D22F1" w14:textId="77777777" w:rsidR="003656D4" w:rsidRPr="00916EE7" w:rsidRDefault="003656D4"/>
          <w:p w14:paraId="2EA2DDC6" w14:textId="77777777" w:rsidR="003656D4" w:rsidRPr="00916EE7" w:rsidRDefault="003656D4"/>
          <w:p w14:paraId="05B9C062" w14:textId="77777777" w:rsidR="003656D4" w:rsidRPr="00916EE7" w:rsidRDefault="003656D4"/>
          <w:p w14:paraId="65A5CF70" w14:textId="77777777" w:rsidR="003656D4" w:rsidRPr="00916EE7" w:rsidRDefault="003656D4"/>
          <w:p w14:paraId="6746F514" w14:textId="2513DDEC" w:rsidR="003656D4" w:rsidRPr="00916EE7" w:rsidRDefault="003656D4"/>
        </w:tc>
      </w:tr>
    </w:tbl>
    <w:p w14:paraId="4AF59B29" w14:textId="10C8876A" w:rsidR="003656D4" w:rsidRPr="00916EE7" w:rsidRDefault="003656D4"/>
    <w:p w14:paraId="5D176F49" w14:textId="77777777" w:rsidR="003656D4" w:rsidRPr="00916EE7" w:rsidRDefault="003656D4" w:rsidP="00C24261">
      <w:pPr>
        <w:spacing w:before="360"/>
      </w:pPr>
      <w:r w:rsidRPr="00916EE7">
        <w:t>8. Contacting you about your response</w:t>
      </w:r>
    </w:p>
    <w:p w14:paraId="67151E08" w14:textId="77777777" w:rsidR="003656D4" w:rsidRPr="00916EE7" w:rsidRDefault="003656D4" w:rsidP="003656D4">
      <w:r w:rsidRPr="00916EE7">
        <w:t>In some cases, we may wish to follow up a consultation response where there is an offer of help or provision of evidence. If you're happy for us to do so, please provide your details below.</w:t>
      </w:r>
    </w:p>
    <w:p w14:paraId="302E02EE" w14:textId="77777777" w:rsidR="003656D4" w:rsidRPr="00916EE7" w:rsidRDefault="003656D4" w:rsidP="003656D4"/>
    <w:p w14:paraId="77FFB68F" w14:textId="79098038" w:rsidR="003656D4" w:rsidRPr="00916EE7" w:rsidRDefault="003656D4" w:rsidP="003656D4">
      <w:r w:rsidRPr="00916EE7">
        <w:t>We can also use it to let you know when we have published the Summary of consultation responses document.</w:t>
      </w:r>
    </w:p>
    <w:p w14:paraId="7C88DD33" w14:textId="65DDE55A" w:rsidR="003656D4" w:rsidRPr="00916EE7" w:rsidRDefault="003656D4" w:rsidP="003656D4">
      <w:r w:rsidRPr="00916EE7">
        <w:t>Name</w:t>
      </w:r>
    </w:p>
    <w:tbl>
      <w:tblPr>
        <w:tblStyle w:val="TableGrid"/>
        <w:tblW w:w="0" w:type="auto"/>
        <w:tblLook w:val="04A0" w:firstRow="1" w:lastRow="0" w:firstColumn="1" w:lastColumn="0" w:noHBand="0" w:noVBand="1"/>
      </w:tblPr>
      <w:tblGrid>
        <w:gridCol w:w="9016"/>
      </w:tblGrid>
      <w:tr w:rsidR="003656D4" w:rsidRPr="00916EE7" w14:paraId="7575CD7F" w14:textId="77777777" w:rsidTr="003656D4">
        <w:tc>
          <w:tcPr>
            <w:tcW w:w="9016" w:type="dxa"/>
          </w:tcPr>
          <w:p w14:paraId="4BBB8F50" w14:textId="77777777" w:rsidR="003656D4" w:rsidRPr="00916EE7" w:rsidRDefault="003656D4" w:rsidP="003656D4">
            <w:pPr>
              <w:rPr>
                <w:sz w:val="32"/>
                <w:szCs w:val="32"/>
              </w:rPr>
            </w:pPr>
          </w:p>
        </w:tc>
      </w:tr>
    </w:tbl>
    <w:p w14:paraId="0CB4A50F" w14:textId="092CF17E" w:rsidR="003656D4" w:rsidRPr="00916EE7" w:rsidRDefault="003656D4" w:rsidP="003656D4"/>
    <w:p w14:paraId="1C39155D" w14:textId="2E2ACC4D" w:rsidR="003656D4" w:rsidRPr="00916EE7" w:rsidRDefault="003656D4" w:rsidP="003656D4">
      <w:r w:rsidRPr="00916EE7">
        <w:t>Email address</w:t>
      </w:r>
    </w:p>
    <w:tbl>
      <w:tblPr>
        <w:tblStyle w:val="TableGrid"/>
        <w:tblW w:w="0" w:type="auto"/>
        <w:tblLook w:val="04A0" w:firstRow="1" w:lastRow="0" w:firstColumn="1" w:lastColumn="0" w:noHBand="0" w:noVBand="1"/>
      </w:tblPr>
      <w:tblGrid>
        <w:gridCol w:w="9016"/>
      </w:tblGrid>
      <w:tr w:rsidR="003656D4" w:rsidRPr="00916EE7" w14:paraId="7A34C6EE" w14:textId="77777777" w:rsidTr="003656D4">
        <w:tc>
          <w:tcPr>
            <w:tcW w:w="9016" w:type="dxa"/>
          </w:tcPr>
          <w:p w14:paraId="5A7CA0E1" w14:textId="77777777" w:rsidR="003656D4" w:rsidRPr="00916EE7" w:rsidRDefault="003656D4">
            <w:pPr>
              <w:rPr>
                <w:sz w:val="32"/>
                <w:szCs w:val="32"/>
              </w:rPr>
            </w:pPr>
          </w:p>
        </w:tc>
      </w:tr>
    </w:tbl>
    <w:p w14:paraId="5E9F1F64" w14:textId="19843AAA" w:rsidR="003656D4" w:rsidRPr="00916EE7" w:rsidRDefault="003656D4"/>
    <w:p w14:paraId="6E2B0BB3" w14:textId="77777777" w:rsidR="003656D4" w:rsidRPr="00916EE7" w:rsidRDefault="003656D4" w:rsidP="003656D4">
      <w:r w:rsidRPr="00916EE7">
        <w:lastRenderedPageBreak/>
        <w:t>9. Please select which river basin district your response to this consultation applies to (you can select more than one or submit a national response by selecting 'England').</w:t>
      </w:r>
    </w:p>
    <w:p w14:paraId="046CBC5B" w14:textId="77777777" w:rsidR="003656D4" w:rsidRPr="00916EE7" w:rsidRDefault="003656D4" w:rsidP="003656D4">
      <w:pPr>
        <w:rPr>
          <w:b/>
          <w:bCs/>
        </w:rPr>
      </w:pPr>
      <w:r w:rsidRPr="00916EE7">
        <w:rPr>
          <w:b/>
          <w:bCs/>
        </w:rPr>
        <w:t>(Required)</w:t>
      </w:r>
    </w:p>
    <w:p w14:paraId="5A8298F1" w14:textId="54D9EB72" w:rsidR="003656D4" w:rsidRPr="00916EE7" w:rsidRDefault="00C24261" w:rsidP="003656D4">
      <w:r w:rsidRPr="00916EE7">
        <w:rPr>
          <w:noProof/>
          <w:lang w:eastAsia="en-GB"/>
        </w:rPr>
        <mc:AlternateContent>
          <mc:Choice Requires="wps">
            <w:drawing>
              <wp:anchor distT="0" distB="0" distL="114300" distR="114300" simplePos="0" relativeHeight="251665408" behindDoc="0" locked="0" layoutInCell="1" allowOverlap="1" wp14:anchorId="51D627A5" wp14:editId="60EF617F">
                <wp:simplePos x="0" y="0"/>
                <wp:positionH relativeFrom="margin">
                  <wp:align>left</wp:align>
                </wp:positionH>
                <wp:positionV relativeFrom="paragraph">
                  <wp:posOffset>40499</wp:posOffset>
                </wp:positionV>
                <wp:extent cx="100965" cy="97790"/>
                <wp:effectExtent l="0" t="0" r="13335" b="16510"/>
                <wp:wrapSquare wrapText="bothSides"/>
                <wp:docPr id="5" name="Text Box 5"/>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1ED6062E"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627A5" id="Text Box 5" o:spid="_x0000_s1029" type="#_x0000_t202" style="position:absolute;margin-left:0;margin-top:3.2pt;width:7.95pt;height:7.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" fillcolor="white [3201]" strokeweight=".5pt">
                <v:textbox>
                  <w:txbxContent>
                    <w:p w14:paraId="1ED6062E" w14:textId="77777777" w:rsidR="00C24261" w:rsidRDefault="00C24261" w:rsidP="00C24261"/>
                  </w:txbxContent>
                </v:textbox>
                <w10:wrap type="square" anchorx="margin"/>
              </v:shape>
            </w:pict>
          </mc:Fallback>
        </mc:AlternateContent>
      </w:r>
      <w:r w:rsidR="003656D4" w:rsidRPr="00916EE7">
        <w:t xml:space="preserve"> England (all river basin districts)</w:t>
      </w:r>
    </w:p>
    <w:p w14:paraId="5F3243FE" w14:textId="2A093683" w:rsidR="003656D4" w:rsidRPr="00916EE7" w:rsidRDefault="00C24261" w:rsidP="003656D4">
      <w:r w:rsidRPr="00916EE7">
        <w:rPr>
          <w:noProof/>
          <w:lang w:eastAsia="en-GB"/>
        </w:rPr>
        <mc:AlternateContent>
          <mc:Choice Requires="wps">
            <w:drawing>
              <wp:anchor distT="0" distB="0" distL="114300" distR="114300" simplePos="0" relativeHeight="251667456" behindDoc="0" locked="0" layoutInCell="1" allowOverlap="1" wp14:anchorId="3BC674F8" wp14:editId="017ACCF4">
                <wp:simplePos x="0" y="0"/>
                <wp:positionH relativeFrom="margin">
                  <wp:posOffset>0</wp:posOffset>
                </wp:positionH>
                <wp:positionV relativeFrom="paragraph">
                  <wp:posOffset>39265</wp:posOffset>
                </wp:positionV>
                <wp:extent cx="100965" cy="97790"/>
                <wp:effectExtent l="0" t="0" r="13335" b="16510"/>
                <wp:wrapSquare wrapText="bothSides"/>
                <wp:docPr id="6" name="Text Box 6"/>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4BF24DD0"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74F8" id="Text Box 6" o:spid="_x0000_s1030" type="#_x0000_t202" style="position:absolute;margin-left:0;margin-top:3.1pt;width:7.95pt;height: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" fillcolor="white [3201]" strokeweight=".5pt">
                <v:textbox>
                  <w:txbxContent>
                    <w:p w14:paraId="4BF24DD0" w14:textId="77777777" w:rsidR="00C24261" w:rsidRDefault="00C24261" w:rsidP="00C24261"/>
                  </w:txbxContent>
                </v:textbox>
                <w10:wrap type="square" anchorx="margin"/>
              </v:shape>
            </w:pict>
          </mc:Fallback>
        </mc:AlternateContent>
      </w:r>
      <w:r w:rsidR="003656D4" w:rsidRPr="00916EE7">
        <w:t xml:space="preserve"> Anglian</w:t>
      </w:r>
    </w:p>
    <w:p w14:paraId="26675D70" w14:textId="43146480" w:rsidR="003656D4" w:rsidRPr="00916EE7" w:rsidRDefault="00C24261" w:rsidP="003656D4">
      <w:r w:rsidRPr="00916EE7">
        <w:rPr>
          <w:noProof/>
          <w:lang w:eastAsia="en-GB"/>
        </w:rPr>
        <mc:AlternateContent>
          <mc:Choice Requires="wps">
            <w:drawing>
              <wp:anchor distT="0" distB="0" distL="114300" distR="114300" simplePos="0" relativeHeight="251669504" behindDoc="0" locked="0" layoutInCell="1" allowOverlap="1" wp14:anchorId="08A0FF2B" wp14:editId="5F157073">
                <wp:simplePos x="0" y="0"/>
                <wp:positionH relativeFrom="margin">
                  <wp:posOffset>-1905</wp:posOffset>
                </wp:positionH>
                <wp:positionV relativeFrom="paragraph">
                  <wp:posOffset>45720</wp:posOffset>
                </wp:positionV>
                <wp:extent cx="100965" cy="97790"/>
                <wp:effectExtent l="0" t="0" r="13335" b="16510"/>
                <wp:wrapSquare wrapText="bothSides"/>
                <wp:docPr id="7" name="Text Box 7"/>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5E57B0D9"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0FF2B" id="Text Box 7" o:spid="_x0000_s1031" type="#_x0000_t202" style="position:absolute;margin-left:-.15pt;margin-top:3.6pt;width:7.95pt;height:7.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" fillcolor="white [3201]" strokeweight=".5pt">
                <v:textbox>
                  <w:txbxContent>
                    <w:p w14:paraId="5E57B0D9" w14:textId="77777777" w:rsidR="00C24261" w:rsidRDefault="00C24261" w:rsidP="00C24261"/>
                  </w:txbxContent>
                </v:textbox>
                <w10:wrap type="square" anchorx="margin"/>
              </v:shape>
            </w:pict>
          </mc:Fallback>
        </mc:AlternateContent>
      </w:r>
      <w:r w:rsidRPr="00916EE7">
        <w:rPr>
          <w:noProof/>
          <w:lang w:eastAsia="en-GB"/>
        </w:rPr>
        <mc:AlternateContent>
          <mc:Choice Requires="wps">
            <w:drawing>
              <wp:anchor distT="0" distB="0" distL="114300" distR="114300" simplePos="0" relativeHeight="251670528" behindDoc="0" locked="0" layoutInCell="1" allowOverlap="1" wp14:anchorId="2E5BDFAB" wp14:editId="5487D461">
                <wp:simplePos x="0" y="0"/>
                <wp:positionH relativeFrom="margin">
                  <wp:posOffset>-1270</wp:posOffset>
                </wp:positionH>
                <wp:positionV relativeFrom="paragraph">
                  <wp:posOffset>335280</wp:posOffset>
                </wp:positionV>
                <wp:extent cx="100965" cy="97790"/>
                <wp:effectExtent l="0" t="0" r="13335" b="16510"/>
                <wp:wrapSquare wrapText="bothSides"/>
                <wp:docPr id="8" name="Text Box 8"/>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5952EC24"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BDFAB" id="Text Box 8" o:spid="_x0000_s1032" type="#_x0000_t202" style="position:absolute;margin-left:-.1pt;margin-top:26.4pt;width:7.95pt;height:7.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" fillcolor="white [3201]" strokeweight=".5pt">
                <v:textbox>
                  <w:txbxContent>
                    <w:p w14:paraId="5952EC24" w14:textId="77777777" w:rsidR="00C24261" w:rsidRDefault="00C24261" w:rsidP="00C24261"/>
                  </w:txbxContent>
                </v:textbox>
                <w10:wrap type="square" anchorx="margin"/>
              </v:shape>
            </w:pict>
          </mc:Fallback>
        </mc:AlternateContent>
      </w:r>
      <w:r w:rsidR="003656D4" w:rsidRPr="00916EE7">
        <w:t xml:space="preserve"> Humber</w:t>
      </w:r>
    </w:p>
    <w:p w14:paraId="66785652" w14:textId="40E3AC4F" w:rsidR="003656D4" w:rsidRPr="00916EE7" w:rsidRDefault="003656D4" w:rsidP="003656D4">
      <w:r w:rsidRPr="00916EE7">
        <w:t xml:space="preserve"> North West</w:t>
      </w:r>
    </w:p>
    <w:p w14:paraId="31947051" w14:textId="322B6CD8" w:rsidR="003656D4" w:rsidRPr="00916EE7" w:rsidRDefault="00C24261" w:rsidP="003656D4">
      <w:r w:rsidRPr="00916EE7">
        <w:rPr>
          <w:noProof/>
          <w:lang w:eastAsia="en-GB"/>
        </w:rPr>
        <mc:AlternateContent>
          <mc:Choice Requires="wps">
            <w:drawing>
              <wp:anchor distT="0" distB="0" distL="114300" distR="114300" simplePos="0" relativeHeight="251674624" behindDoc="0" locked="0" layoutInCell="1" allowOverlap="1" wp14:anchorId="1B864A8E" wp14:editId="7072F2FE">
                <wp:simplePos x="0" y="0"/>
                <wp:positionH relativeFrom="margin">
                  <wp:posOffset>-3175</wp:posOffset>
                </wp:positionH>
                <wp:positionV relativeFrom="paragraph">
                  <wp:posOffset>636270</wp:posOffset>
                </wp:positionV>
                <wp:extent cx="100965" cy="97790"/>
                <wp:effectExtent l="0" t="0" r="13335" b="16510"/>
                <wp:wrapSquare wrapText="bothSides"/>
                <wp:docPr id="11" name="Text Box 11"/>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71DA0CF0"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64A8E" id="Text Box 11" o:spid="_x0000_s1033" type="#_x0000_t202" style="position:absolute;margin-left:-.25pt;margin-top:50.1pt;width:7.95pt;height: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" fillcolor="white [3201]" strokeweight=".5pt">
                <v:textbox>
                  <w:txbxContent>
                    <w:p w14:paraId="71DA0CF0" w14:textId="77777777" w:rsidR="00C24261" w:rsidRDefault="00C24261" w:rsidP="00C24261"/>
                  </w:txbxContent>
                </v:textbox>
                <w10:wrap type="square" anchorx="margin"/>
              </v:shape>
            </w:pict>
          </mc:Fallback>
        </mc:AlternateContent>
      </w:r>
      <w:r w:rsidRPr="00916EE7">
        <w:rPr>
          <w:noProof/>
          <w:lang w:eastAsia="en-GB"/>
        </w:rPr>
        <mc:AlternateContent>
          <mc:Choice Requires="wps">
            <w:drawing>
              <wp:anchor distT="0" distB="0" distL="114300" distR="114300" simplePos="0" relativeHeight="251672576" behindDoc="0" locked="0" layoutInCell="1" allowOverlap="1" wp14:anchorId="1359892E" wp14:editId="2526E639">
                <wp:simplePos x="0" y="0"/>
                <wp:positionH relativeFrom="margin">
                  <wp:posOffset>-1270</wp:posOffset>
                </wp:positionH>
                <wp:positionV relativeFrom="paragraph">
                  <wp:posOffset>48895</wp:posOffset>
                </wp:positionV>
                <wp:extent cx="100965" cy="97790"/>
                <wp:effectExtent l="0" t="0" r="13335" b="16510"/>
                <wp:wrapSquare wrapText="bothSides"/>
                <wp:docPr id="9" name="Text Box 9"/>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4F90C3AC"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9892E" id="Text Box 9" o:spid="_x0000_s1034" type="#_x0000_t202" style="position:absolute;margin-left:-.1pt;margin-top:3.85pt;width:7.95pt;height:7.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" fillcolor="white [3201]" strokeweight=".5pt">
                <v:textbox>
                  <w:txbxContent>
                    <w:p w14:paraId="4F90C3AC" w14:textId="77777777" w:rsidR="00C24261" w:rsidRDefault="00C24261" w:rsidP="00C24261"/>
                  </w:txbxContent>
                </v:textbox>
                <w10:wrap type="square" anchorx="margin"/>
              </v:shape>
            </w:pict>
          </mc:Fallback>
        </mc:AlternateContent>
      </w:r>
      <w:r w:rsidRPr="00916EE7">
        <w:rPr>
          <w:noProof/>
          <w:lang w:eastAsia="en-GB"/>
        </w:rPr>
        <mc:AlternateContent>
          <mc:Choice Requires="wps">
            <w:drawing>
              <wp:anchor distT="0" distB="0" distL="114300" distR="114300" simplePos="0" relativeHeight="251673600" behindDoc="0" locked="0" layoutInCell="1" allowOverlap="1" wp14:anchorId="5B287823" wp14:editId="501DDFFE">
                <wp:simplePos x="0" y="0"/>
                <wp:positionH relativeFrom="margin">
                  <wp:posOffset>-1270</wp:posOffset>
                </wp:positionH>
                <wp:positionV relativeFrom="paragraph">
                  <wp:posOffset>338455</wp:posOffset>
                </wp:positionV>
                <wp:extent cx="100965" cy="97790"/>
                <wp:effectExtent l="0" t="0" r="13335" b="16510"/>
                <wp:wrapSquare wrapText="bothSides"/>
                <wp:docPr id="10" name="Text Box 10"/>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08E363F1"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87823" id="Text Box 10" o:spid="_x0000_s1035" type="#_x0000_t202" style="position:absolute;margin-left:-.1pt;margin-top:26.65pt;width:7.95pt;height:7.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" fillcolor="white [3201]" strokeweight=".5pt">
                <v:textbox>
                  <w:txbxContent>
                    <w:p w14:paraId="08E363F1" w14:textId="77777777" w:rsidR="00C24261" w:rsidRDefault="00C24261" w:rsidP="00C24261"/>
                  </w:txbxContent>
                </v:textbox>
                <w10:wrap type="square" anchorx="margin"/>
              </v:shape>
            </w:pict>
          </mc:Fallback>
        </mc:AlternateContent>
      </w:r>
      <w:r w:rsidRPr="00916EE7">
        <w:rPr>
          <w:noProof/>
          <w:lang w:eastAsia="en-GB"/>
        </w:rPr>
        <mc:AlternateContent>
          <mc:Choice Requires="wps">
            <w:drawing>
              <wp:anchor distT="0" distB="0" distL="114300" distR="114300" simplePos="0" relativeHeight="251675648" behindDoc="0" locked="0" layoutInCell="1" allowOverlap="1" wp14:anchorId="79177C58" wp14:editId="5EAA8E31">
                <wp:simplePos x="0" y="0"/>
                <wp:positionH relativeFrom="margin">
                  <wp:posOffset>-2540</wp:posOffset>
                </wp:positionH>
                <wp:positionV relativeFrom="paragraph">
                  <wp:posOffset>925830</wp:posOffset>
                </wp:positionV>
                <wp:extent cx="100965" cy="97790"/>
                <wp:effectExtent l="0" t="0" r="13335" b="16510"/>
                <wp:wrapSquare wrapText="bothSides"/>
                <wp:docPr id="12" name="Text Box 12"/>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112C5145"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77C58" id="Text Box 12" o:spid="_x0000_s1036" type="#_x0000_t202" style="position:absolute;margin-left:-.2pt;margin-top:72.9pt;width:7.95pt;height:7.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" fillcolor="white [3201]" strokeweight=".5pt">
                <v:textbox>
                  <w:txbxContent>
                    <w:p w14:paraId="112C5145" w14:textId="77777777" w:rsidR="00C24261" w:rsidRDefault="00C24261" w:rsidP="00C24261"/>
                  </w:txbxContent>
                </v:textbox>
                <w10:wrap type="square" anchorx="margin"/>
              </v:shape>
            </w:pict>
          </mc:Fallback>
        </mc:AlternateContent>
      </w:r>
      <w:r w:rsidR="003656D4" w:rsidRPr="00916EE7">
        <w:t xml:space="preserve"> Northumbria</w:t>
      </w:r>
    </w:p>
    <w:p w14:paraId="26A595D0" w14:textId="77777777" w:rsidR="003656D4" w:rsidRPr="00916EE7" w:rsidRDefault="003656D4" w:rsidP="003656D4">
      <w:r w:rsidRPr="00916EE7">
        <w:t xml:space="preserve"> Severn</w:t>
      </w:r>
    </w:p>
    <w:p w14:paraId="397123DB" w14:textId="77777777" w:rsidR="003656D4" w:rsidRPr="00916EE7" w:rsidRDefault="003656D4" w:rsidP="003656D4">
      <w:r w:rsidRPr="00916EE7">
        <w:t xml:space="preserve"> South East</w:t>
      </w:r>
    </w:p>
    <w:p w14:paraId="4479537D" w14:textId="35A263CD" w:rsidR="003656D4" w:rsidRPr="00916EE7" w:rsidRDefault="003656D4" w:rsidP="003656D4">
      <w:r w:rsidRPr="00916EE7">
        <w:t xml:space="preserve"> South West</w:t>
      </w:r>
    </w:p>
    <w:p w14:paraId="00CB3E7D" w14:textId="31DB8CAF" w:rsidR="003656D4" w:rsidRPr="00916EE7" w:rsidRDefault="00C24261" w:rsidP="003656D4">
      <w:r w:rsidRPr="00916EE7">
        <w:rPr>
          <w:noProof/>
          <w:lang w:eastAsia="en-GB"/>
        </w:rPr>
        <mc:AlternateContent>
          <mc:Choice Requires="wps">
            <w:drawing>
              <wp:anchor distT="0" distB="0" distL="114300" distR="114300" simplePos="0" relativeHeight="251677696" behindDoc="0" locked="0" layoutInCell="1" allowOverlap="1" wp14:anchorId="782CAEE5" wp14:editId="147C1848">
                <wp:simplePos x="0" y="0"/>
                <wp:positionH relativeFrom="margin">
                  <wp:posOffset>-2540</wp:posOffset>
                </wp:positionH>
                <wp:positionV relativeFrom="paragraph">
                  <wp:posOffset>45720</wp:posOffset>
                </wp:positionV>
                <wp:extent cx="100965" cy="97790"/>
                <wp:effectExtent l="0" t="0" r="13335" b="16510"/>
                <wp:wrapSquare wrapText="bothSides"/>
                <wp:docPr id="13" name="Text Box 13"/>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78D43B03"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AEE5" id="Text Box 13" o:spid="_x0000_s1037" type="#_x0000_t202" style="position:absolute;margin-left:-.2pt;margin-top:3.6pt;width:7.95pt;height:7.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" fillcolor="white [3201]" strokeweight=".5pt">
                <v:textbox>
                  <w:txbxContent>
                    <w:p w14:paraId="78D43B03" w14:textId="77777777" w:rsidR="00C24261" w:rsidRDefault="00C24261" w:rsidP="00C24261"/>
                  </w:txbxContent>
                </v:textbox>
                <w10:wrap type="square" anchorx="margin"/>
              </v:shape>
            </w:pict>
          </mc:Fallback>
        </mc:AlternateContent>
      </w:r>
      <w:r w:rsidR="003656D4" w:rsidRPr="00916EE7">
        <w:t xml:space="preserve"> Thames</w:t>
      </w:r>
    </w:p>
    <w:p w14:paraId="0E1C5C15" w14:textId="56BCF293" w:rsidR="003656D4" w:rsidRPr="00916EE7" w:rsidRDefault="00C24261">
      <w:r w:rsidRPr="00916EE7">
        <w:t xml:space="preserve">You can use the </w:t>
      </w:r>
      <w:hyperlink r:id="rId14" w:history="1">
        <w:r w:rsidRPr="00916EE7">
          <w:rPr>
            <w:rStyle w:val="Hyperlink"/>
          </w:rPr>
          <w:t>catchment data explorer</w:t>
        </w:r>
      </w:hyperlink>
      <w:r w:rsidRPr="00916EE7">
        <w:t xml:space="preserve"> to identify which river basin district your response relates to. The map on the landing page allows you to zoom in to specific locations.</w:t>
      </w:r>
    </w:p>
    <w:p w14:paraId="1B604880" w14:textId="57CA295F" w:rsidR="00C24261" w:rsidRPr="00916EE7" w:rsidRDefault="00C24261"/>
    <w:p w14:paraId="3B32E54C" w14:textId="2B7B786E" w:rsidR="00C24261" w:rsidRPr="00916EE7" w:rsidRDefault="00C24261" w:rsidP="00C24261">
      <w:r w:rsidRPr="00916EE7">
        <w:t>10. If your response relates to a specific management catchment, please write in the box below</w:t>
      </w:r>
    </w:p>
    <w:tbl>
      <w:tblPr>
        <w:tblStyle w:val="TableGrid"/>
        <w:tblW w:w="0" w:type="auto"/>
        <w:tblLook w:val="04A0" w:firstRow="1" w:lastRow="0" w:firstColumn="1" w:lastColumn="0" w:noHBand="0" w:noVBand="1"/>
      </w:tblPr>
      <w:tblGrid>
        <w:gridCol w:w="9016"/>
      </w:tblGrid>
      <w:tr w:rsidR="00C24261" w:rsidRPr="00916EE7" w14:paraId="35F4B2AE" w14:textId="77777777" w:rsidTr="00C24261">
        <w:tc>
          <w:tcPr>
            <w:tcW w:w="9016" w:type="dxa"/>
          </w:tcPr>
          <w:p w14:paraId="031E216B" w14:textId="77777777" w:rsidR="00C24261" w:rsidRPr="00916EE7" w:rsidRDefault="00C24261" w:rsidP="00C24261">
            <w:pPr>
              <w:rPr>
                <w:sz w:val="32"/>
                <w:szCs w:val="32"/>
              </w:rPr>
            </w:pPr>
          </w:p>
        </w:tc>
      </w:tr>
    </w:tbl>
    <w:p w14:paraId="3AC7EB41" w14:textId="77777777" w:rsidR="00C24261" w:rsidRPr="00916EE7" w:rsidRDefault="00C24261" w:rsidP="00C24261"/>
    <w:p w14:paraId="01A1F74F" w14:textId="13BC02F6" w:rsidR="00C24261" w:rsidRPr="00916EE7" w:rsidRDefault="00C24261" w:rsidP="00C24261">
      <w:r w:rsidRPr="00916EE7">
        <w:t xml:space="preserve">You can find your local management catchment on the </w:t>
      </w:r>
      <w:hyperlink r:id="rId15" w:history="1">
        <w:r w:rsidRPr="00916EE7">
          <w:rPr>
            <w:rStyle w:val="Hyperlink"/>
          </w:rPr>
          <w:t>catchment data explorer</w:t>
        </w:r>
      </w:hyperlink>
      <w:r w:rsidRPr="00916EE7">
        <w:t>.</w:t>
      </w:r>
    </w:p>
    <w:p w14:paraId="71A4E523" w14:textId="5B5E0ACB" w:rsidR="003656D4" w:rsidRPr="00916EE7" w:rsidRDefault="003656D4"/>
    <w:p w14:paraId="41D0F153" w14:textId="77777777" w:rsidR="00C24261" w:rsidRPr="00916EE7" w:rsidRDefault="00C24261"/>
    <w:p w14:paraId="78AFDA90" w14:textId="2133FEDB" w:rsidR="003656D4" w:rsidRPr="00916EE7" w:rsidRDefault="00C24261">
      <w:r w:rsidRPr="00916EE7">
        <w:t>11. Can we publish your response? We will not publish any personal information or parts of your response that will reveal your identity.</w:t>
      </w:r>
    </w:p>
    <w:p w14:paraId="67B934ED" w14:textId="3EA0ABE0" w:rsidR="00C24261" w:rsidRPr="00916EE7" w:rsidRDefault="00C24261">
      <w:r w:rsidRPr="00916EE7">
        <w:rPr>
          <w:noProof/>
          <w:lang w:eastAsia="en-GB"/>
        </w:rPr>
        <mc:AlternateContent>
          <mc:Choice Requires="wps">
            <w:drawing>
              <wp:anchor distT="0" distB="0" distL="114300" distR="114300" simplePos="0" relativeHeight="251679744" behindDoc="0" locked="0" layoutInCell="1" allowOverlap="1" wp14:anchorId="354F0E60" wp14:editId="3AD238D7">
                <wp:simplePos x="0" y="0"/>
                <wp:positionH relativeFrom="margin">
                  <wp:posOffset>0</wp:posOffset>
                </wp:positionH>
                <wp:positionV relativeFrom="paragraph">
                  <wp:posOffset>45497</wp:posOffset>
                </wp:positionV>
                <wp:extent cx="100965" cy="97790"/>
                <wp:effectExtent l="0" t="0" r="13335" b="16510"/>
                <wp:wrapSquare wrapText="bothSides"/>
                <wp:docPr id="14" name="Text Box 14"/>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47304C34"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F0E60" id="Text Box 14" o:spid="_x0000_s1038" type="#_x0000_t202" style="position:absolute;margin-left:0;margin-top:3.6pt;width:7.95pt;height:7.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" fillcolor="white [3201]" strokeweight=".5pt">
                <v:textbox>
                  <w:txbxContent>
                    <w:p w14:paraId="47304C34" w14:textId="77777777" w:rsidR="00C24261" w:rsidRDefault="00C24261" w:rsidP="00C24261"/>
                  </w:txbxContent>
                </v:textbox>
                <w10:wrap type="square" anchorx="margin"/>
              </v:shape>
            </w:pict>
          </mc:Fallback>
        </mc:AlternateContent>
      </w:r>
      <w:r w:rsidRPr="00916EE7">
        <w:t>Yes</w:t>
      </w:r>
    </w:p>
    <w:p w14:paraId="1651F398" w14:textId="34EE7383" w:rsidR="003656D4" w:rsidRPr="00916EE7" w:rsidRDefault="00C24261">
      <w:r w:rsidRPr="00916EE7">
        <w:rPr>
          <w:noProof/>
          <w:lang w:eastAsia="en-GB"/>
        </w:rPr>
        <mc:AlternateContent>
          <mc:Choice Requires="wps">
            <w:drawing>
              <wp:anchor distT="0" distB="0" distL="114300" distR="114300" simplePos="0" relativeHeight="251680768" behindDoc="0" locked="0" layoutInCell="1" allowOverlap="1" wp14:anchorId="28A5106E" wp14:editId="44388B78">
                <wp:simplePos x="0" y="0"/>
                <wp:positionH relativeFrom="margin">
                  <wp:posOffset>0</wp:posOffset>
                </wp:positionH>
                <wp:positionV relativeFrom="paragraph">
                  <wp:posOffset>45308</wp:posOffset>
                </wp:positionV>
                <wp:extent cx="100965" cy="97790"/>
                <wp:effectExtent l="0" t="0" r="13335" b="16510"/>
                <wp:wrapSquare wrapText="bothSides"/>
                <wp:docPr id="15" name="Text Box 15"/>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41252D55"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5106E" id="Text Box 15" o:spid="_x0000_s1039" type="#_x0000_t202" style="position:absolute;margin-left:0;margin-top:3.55pt;width:7.95pt;height:7.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" fillcolor="white [3201]" strokeweight=".5pt">
                <v:textbox>
                  <w:txbxContent>
                    <w:p w14:paraId="41252D55" w14:textId="77777777" w:rsidR="00C24261" w:rsidRDefault="00C24261" w:rsidP="00C24261"/>
                  </w:txbxContent>
                </v:textbox>
                <w10:wrap type="square" anchorx="margin"/>
              </v:shape>
            </w:pict>
          </mc:Fallback>
        </mc:AlternateContent>
      </w:r>
      <w:r w:rsidRPr="00916EE7">
        <w:t>No</w:t>
      </w:r>
    </w:p>
    <w:p w14:paraId="10586AA8" w14:textId="15E04E52" w:rsidR="00976EBF" w:rsidRPr="00916EE7" w:rsidRDefault="00976EBF">
      <w:r w:rsidRPr="00916EE7">
        <w:br w:type="page"/>
      </w:r>
    </w:p>
    <w:p w14:paraId="67C333CE" w14:textId="56FEA172" w:rsidR="00C24261" w:rsidRPr="00916EE7" w:rsidRDefault="00C24261" w:rsidP="00C24261">
      <w:r w:rsidRPr="00916EE7">
        <w:lastRenderedPageBreak/>
        <w:t>12. Finally, it would really help us if you let us know where you found out about this consultation.</w:t>
      </w:r>
    </w:p>
    <w:p w14:paraId="46A759C0" w14:textId="56FE8E79" w:rsidR="00C24261" w:rsidRPr="00916EE7" w:rsidRDefault="00C24261" w:rsidP="00C24261">
      <w:r w:rsidRPr="00916EE7">
        <w:rPr>
          <w:noProof/>
          <w:lang w:eastAsia="en-GB"/>
        </w:rPr>
        <mc:AlternateContent>
          <mc:Choice Requires="wps">
            <w:drawing>
              <wp:anchor distT="0" distB="0" distL="114300" distR="114300" simplePos="0" relativeHeight="251688960" behindDoc="0" locked="0" layoutInCell="1" allowOverlap="1" wp14:anchorId="55D9E1A8" wp14:editId="75328A08">
                <wp:simplePos x="0" y="0"/>
                <wp:positionH relativeFrom="margin">
                  <wp:posOffset>0</wp:posOffset>
                </wp:positionH>
                <wp:positionV relativeFrom="paragraph">
                  <wp:posOffset>1800860</wp:posOffset>
                </wp:positionV>
                <wp:extent cx="100965" cy="97790"/>
                <wp:effectExtent l="0" t="0" r="13335" b="16510"/>
                <wp:wrapSquare wrapText="bothSides"/>
                <wp:docPr id="22" name="Text Box 22"/>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5FA5769B"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E1A8" id="Text Box 22" o:spid="_x0000_s1040" type="#_x0000_t202" style="position:absolute;margin-left:0;margin-top:141.8pt;width:7.95pt;height:7.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" fillcolor="white [3201]" strokeweight=".5pt">
                <v:textbox>
                  <w:txbxContent>
                    <w:p w14:paraId="5FA5769B" w14:textId="77777777" w:rsidR="00C24261" w:rsidRDefault="00C24261" w:rsidP="00C24261"/>
                  </w:txbxContent>
                </v:textbox>
                <w10:wrap type="square" anchorx="margin"/>
              </v:shape>
            </w:pict>
          </mc:Fallback>
        </mc:AlternateContent>
      </w:r>
      <w:r w:rsidRPr="00916EE7">
        <w:rPr>
          <w:noProof/>
          <w:lang w:eastAsia="en-GB"/>
        </w:rPr>
        <mc:AlternateContent>
          <mc:Choice Requires="wps">
            <w:drawing>
              <wp:anchor distT="0" distB="0" distL="114300" distR="114300" simplePos="0" relativeHeight="251687936" behindDoc="0" locked="0" layoutInCell="1" allowOverlap="1" wp14:anchorId="4D26FB80" wp14:editId="738FF839">
                <wp:simplePos x="0" y="0"/>
                <wp:positionH relativeFrom="margin">
                  <wp:posOffset>1905</wp:posOffset>
                </wp:positionH>
                <wp:positionV relativeFrom="paragraph">
                  <wp:posOffset>1503045</wp:posOffset>
                </wp:positionV>
                <wp:extent cx="100965" cy="97790"/>
                <wp:effectExtent l="0" t="0" r="13335" b="16510"/>
                <wp:wrapSquare wrapText="bothSides"/>
                <wp:docPr id="21" name="Text Box 21"/>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1D24CF5B"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6FB80" id="Text Box 21" o:spid="_x0000_s1041" type="#_x0000_t202" style="position:absolute;margin-left:.15pt;margin-top:118.35pt;width:7.95pt;height:7.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" fillcolor="white [3201]" strokeweight=".5pt">
                <v:textbox>
                  <w:txbxContent>
                    <w:p w14:paraId="1D24CF5B" w14:textId="77777777" w:rsidR="00C24261" w:rsidRDefault="00C24261" w:rsidP="00C24261"/>
                  </w:txbxContent>
                </v:textbox>
                <w10:wrap type="square" anchorx="margin"/>
              </v:shape>
            </w:pict>
          </mc:Fallback>
        </mc:AlternateContent>
      </w:r>
      <w:r w:rsidRPr="00916EE7">
        <w:rPr>
          <w:noProof/>
          <w:lang w:eastAsia="en-GB"/>
        </w:rPr>
        <mc:AlternateContent>
          <mc:Choice Requires="wps">
            <w:drawing>
              <wp:anchor distT="0" distB="0" distL="114300" distR="114300" simplePos="0" relativeHeight="251686912" behindDoc="0" locked="0" layoutInCell="1" allowOverlap="1" wp14:anchorId="623FCF91" wp14:editId="1331AB94">
                <wp:simplePos x="0" y="0"/>
                <wp:positionH relativeFrom="margin">
                  <wp:posOffset>1905</wp:posOffset>
                </wp:positionH>
                <wp:positionV relativeFrom="paragraph">
                  <wp:posOffset>1213485</wp:posOffset>
                </wp:positionV>
                <wp:extent cx="100965" cy="97790"/>
                <wp:effectExtent l="0" t="0" r="13335" b="16510"/>
                <wp:wrapSquare wrapText="bothSides"/>
                <wp:docPr id="20" name="Text Box 20"/>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33E1A195"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FCF91" id="Text Box 20" o:spid="_x0000_s1042" type="#_x0000_t202" style="position:absolute;margin-left:.15pt;margin-top:95.55pt;width:7.95pt;height:7.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" fillcolor="white [3201]" strokeweight=".5pt">
                <v:textbox>
                  <w:txbxContent>
                    <w:p w14:paraId="33E1A195" w14:textId="77777777" w:rsidR="00C24261" w:rsidRDefault="00C24261" w:rsidP="00C24261"/>
                  </w:txbxContent>
                </v:textbox>
                <w10:wrap type="square" anchorx="margin"/>
              </v:shape>
            </w:pict>
          </mc:Fallback>
        </mc:AlternateContent>
      </w:r>
      <w:r w:rsidRPr="00916EE7">
        <w:rPr>
          <w:noProof/>
          <w:lang w:eastAsia="en-GB"/>
        </w:rPr>
        <mc:AlternateContent>
          <mc:Choice Requires="wps">
            <w:drawing>
              <wp:anchor distT="0" distB="0" distL="114300" distR="114300" simplePos="0" relativeHeight="251685888" behindDoc="0" locked="0" layoutInCell="1" allowOverlap="1" wp14:anchorId="14B483A9" wp14:editId="54DBE6CA">
                <wp:simplePos x="0" y="0"/>
                <wp:positionH relativeFrom="margin">
                  <wp:posOffset>1905</wp:posOffset>
                </wp:positionH>
                <wp:positionV relativeFrom="paragraph">
                  <wp:posOffset>918210</wp:posOffset>
                </wp:positionV>
                <wp:extent cx="100965" cy="97790"/>
                <wp:effectExtent l="0" t="0" r="13335" b="16510"/>
                <wp:wrapSquare wrapText="bothSides"/>
                <wp:docPr id="19" name="Text Box 19"/>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200B2554"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483A9" id="Text Box 19" o:spid="_x0000_s1043" type="#_x0000_t202" style="position:absolute;margin-left:.15pt;margin-top:72.3pt;width:7.95pt;height:7.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" fillcolor="white [3201]" strokeweight=".5pt">
                <v:textbox>
                  <w:txbxContent>
                    <w:p w14:paraId="200B2554" w14:textId="77777777" w:rsidR="00C24261" w:rsidRDefault="00C24261" w:rsidP="00C24261"/>
                  </w:txbxContent>
                </v:textbox>
                <w10:wrap type="square" anchorx="margin"/>
              </v:shape>
            </w:pict>
          </mc:Fallback>
        </mc:AlternateContent>
      </w:r>
      <w:r w:rsidRPr="00916EE7">
        <w:rPr>
          <w:noProof/>
          <w:lang w:eastAsia="en-GB"/>
        </w:rPr>
        <mc:AlternateContent>
          <mc:Choice Requires="wps">
            <w:drawing>
              <wp:anchor distT="0" distB="0" distL="114300" distR="114300" simplePos="0" relativeHeight="251684864" behindDoc="0" locked="0" layoutInCell="1" allowOverlap="1" wp14:anchorId="46722919" wp14:editId="2F290CC6">
                <wp:simplePos x="0" y="0"/>
                <wp:positionH relativeFrom="margin">
                  <wp:posOffset>1270</wp:posOffset>
                </wp:positionH>
                <wp:positionV relativeFrom="paragraph">
                  <wp:posOffset>628650</wp:posOffset>
                </wp:positionV>
                <wp:extent cx="100965" cy="97790"/>
                <wp:effectExtent l="0" t="0" r="13335" b="16510"/>
                <wp:wrapSquare wrapText="bothSides"/>
                <wp:docPr id="18" name="Text Box 18"/>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14853088"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22919" id="Text Box 18" o:spid="_x0000_s1044" type="#_x0000_t202" style="position:absolute;margin-left:.1pt;margin-top:49.5pt;width:7.95pt;height:7.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" fillcolor="white [3201]" strokeweight=".5pt">
                <v:textbox>
                  <w:txbxContent>
                    <w:p w14:paraId="14853088" w14:textId="77777777" w:rsidR="00C24261" w:rsidRDefault="00C24261" w:rsidP="00C24261"/>
                  </w:txbxContent>
                </v:textbox>
                <w10:wrap type="square" anchorx="margin"/>
              </v:shape>
            </w:pict>
          </mc:Fallback>
        </mc:AlternateContent>
      </w:r>
      <w:r w:rsidRPr="00916EE7">
        <w:rPr>
          <w:noProof/>
          <w:lang w:eastAsia="en-GB"/>
        </w:rPr>
        <mc:AlternateContent>
          <mc:Choice Requires="wps">
            <w:drawing>
              <wp:anchor distT="0" distB="0" distL="114300" distR="114300" simplePos="0" relativeHeight="251683840" behindDoc="0" locked="0" layoutInCell="1" allowOverlap="1" wp14:anchorId="2DBEF659" wp14:editId="04D9B608">
                <wp:simplePos x="0" y="0"/>
                <wp:positionH relativeFrom="margin">
                  <wp:posOffset>3175</wp:posOffset>
                </wp:positionH>
                <wp:positionV relativeFrom="paragraph">
                  <wp:posOffset>330835</wp:posOffset>
                </wp:positionV>
                <wp:extent cx="100965" cy="97790"/>
                <wp:effectExtent l="0" t="0" r="13335" b="16510"/>
                <wp:wrapSquare wrapText="bothSides"/>
                <wp:docPr id="17" name="Text Box 17"/>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5726380E"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EF659" id="Text Box 17" o:spid="_x0000_s1045" type="#_x0000_t202" style="position:absolute;margin-left:.25pt;margin-top:26.05pt;width:7.95pt;height:7.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" fillcolor="white [3201]" strokeweight=".5pt">
                <v:textbox>
                  <w:txbxContent>
                    <w:p w14:paraId="5726380E" w14:textId="77777777" w:rsidR="00C24261" w:rsidRDefault="00C24261" w:rsidP="00C24261"/>
                  </w:txbxContent>
                </v:textbox>
                <w10:wrap type="square" anchorx="margin"/>
              </v:shape>
            </w:pict>
          </mc:Fallback>
        </mc:AlternateContent>
      </w:r>
      <w:r w:rsidRPr="00916EE7">
        <w:rPr>
          <w:noProof/>
          <w:lang w:eastAsia="en-GB"/>
        </w:rPr>
        <mc:AlternateContent>
          <mc:Choice Requires="wps">
            <w:drawing>
              <wp:anchor distT="0" distB="0" distL="114300" distR="114300" simplePos="0" relativeHeight="251682816" behindDoc="0" locked="0" layoutInCell="1" allowOverlap="1" wp14:anchorId="75E0D431" wp14:editId="0C89283F">
                <wp:simplePos x="0" y="0"/>
                <wp:positionH relativeFrom="margin">
                  <wp:posOffset>3175</wp:posOffset>
                </wp:positionH>
                <wp:positionV relativeFrom="paragraph">
                  <wp:posOffset>41275</wp:posOffset>
                </wp:positionV>
                <wp:extent cx="100965" cy="97790"/>
                <wp:effectExtent l="0" t="0" r="13335" b="16510"/>
                <wp:wrapSquare wrapText="bothSides"/>
                <wp:docPr id="16" name="Text Box 16"/>
                <wp:cNvGraphicFramePr/>
                <a:graphic xmlns:a="http://schemas.openxmlformats.org/drawingml/2006/main">
                  <a:graphicData uri="http://schemas.microsoft.com/office/word/2010/wordprocessingShape">
                    <wps:wsp>
                      <wps:cNvSpPr txBox="1"/>
                      <wps:spPr>
                        <a:xfrm>
                          <a:off x="0" y="0"/>
                          <a:ext cx="100965" cy="97790"/>
                        </a:xfrm>
                        <a:prstGeom prst="rect">
                          <a:avLst/>
                        </a:prstGeom>
                        <a:solidFill>
                          <a:schemeClr val="lt1"/>
                        </a:solidFill>
                        <a:ln w="6350">
                          <a:solidFill>
                            <a:prstClr val="black"/>
                          </a:solidFill>
                        </a:ln>
                      </wps:spPr>
                      <wps:txbx>
                        <w:txbxContent>
                          <w:p w14:paraId="2821E932" w14:textId="77777777" w:rsidR="00C24261" w:rsidRDefault="00C24261" w:rsidP="00C2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0D431" id="Text Box 16" o:spid="_x0000_s1046" type="#_x0000_t202" style="position:absolute;margin-left:.25pt;margin-top:3.25pt;width:7.95pt;height:7.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" fillcolor="white [3201]" strokeweight=".5pt">
                <v:textbox>
                  <w:txbxContent>
                    <w:p w14:paraId="2821E932" w14:textId="77777777" w:rsidR="00C24261" w:rsidRDefault="00C24261" w:rsidP="00C24261"/>
                  </w:txbxContent>
                </v:textbox>
                <w10:wrap type="square" anchorx="margin"/>
              </v:shape>
            </w:pict>
          </mc:Fallback>
        </mc:AlternateContent>
      </w:r>
      <w:r w:rsidRPr="00916EE7">
        <w:t xml:space="preserve"> Social media</w:t>
      </w:r>
    </w:p>
    <w:p w14:paraId="1D2AF484" w14:textId="103FFBCC" w:rsidR="00C24261" w:rsidRPr="00916EE7" w:rsidRDefault="00C24261" w:rsidP="00C24261">
      <w:r w:rsidRPr="00916EE7">
        <w:t xml:space="preserve"> Internet search</w:t>
      </w:r>
    </w:p>
    <w:p w14:paraId="13F336A9" w14:textId="4BF71CD9" w:rsidR="00C24261" w:rsidRPr="00916EE7" w:rsidRDefault="00C24261" w:rsidP="00C24261">
      <w:r w:rsidRPr="00916EE7">
        <w:t xml:space="preserve"> Advert in newspaper</w:t>
      </w:r>
    </w:p>
    <w:p w14:paraId="7484A88A" w14:textId="3CBF4A23" w:rsidR="00C24261" w:rsidRPr="00916EE7" w:rsidRDefault="00C24261" w:rsidP="00C24261">
      <w:r w:rsidRPr="00916EE7">
        <w:t xml:space="preserve"> Government website</w:t>
      </w:r>
    </w:p>
    <w:p w14:paraId="2042AA59" w14:textId="7CAB1AA2" w:rsidR="00C24261" w:rsidRPr="00916EE7" w:rsidRDefault="00C24261" w:rsidP="00C24261">
      <w:r w:rsidRPr="00916EE7">
        <w:t xml:space="preserve"> Meetings/calls with the Environment Agency</w:t>
      </w:r>
    </w:p>
    <w:p w14:paraId="388DE7AF" w14:textId="7C1419B4" w:rsidR="00C24261" w:rsidRPr="00916EE7" w:rsidRDefault="00C24261" w:rsidP="00C24261">
      <w:r w:rsidRPr="00916EE7">
        <w:t xml:space="preserve"> Email from the Environment Agency</w:t>
      </w:r>
    </w:p>
    <w:p w14:paraId="49907E3C" w14:textId="549FCF68" w:rsidR="003656D4" w:rsidRPr="00916EE7" w:rsidRDefault="00C24261" w:rsidP="00C24261">
      <w:r w:rsidRPr="00916EE7">
        <w:t xml:space="preserve"> Other (please specify below)</w:t>
      </w:r>
    </w:p>
    <w:tbl>
      <w:tblPr>
        <w:tblStyle w:val="TableGrid"/>
        <w:tblW w:w="0" w:type="auto"/>
        <w:tblLook w:val="04A0" w:firstRow="1" w:lastRow="0" w:firstColumn="1" w:lastColumn="0" w:noHBand="0" w:noVBand="1"/>
      </w:tblPr>
      <w:tblGrid>
        <w:gridCol w:w="9016"/>
      </w:tblGrid>
      <w:tr w:rsidR="00C24261" w:rsidRPr="00916EE7" w14:paraId="4804321C" w14:textId="77777777" w:rsidTr="00C24261">
        <w:tc>
          <w:tcPr>
            <w:tcW w:w="9016" w:type="dxa"/>
          </w:tcPr>
          <w:p w14:paraId="414D27FF" w14:textId="77777777" w:rsidR="00C24261" w:rsidRPr="00916EE7" w:rsidRDefault="00C24261">
            <w:pPr>
              <w:rPr>
                <w:sz w:val="32"/>
                <w:szCs w:val="32"/>
              </w:rPr>
            </w:pPr>
          </w:p>
        </w:tc>
      </w:tr>
    </w:tbl>
    <w:p w14:paraId="2043B5BA" w14:textId="609F668D" w:rsidR="003656D4" w:rsidRPr="00916EE7" w:rsidRDefault="003656D4"/>
    <w:p w14:paraId="5E2E2216" w14:textId="2ADE914B" w:rsidR="003656D4" w:rsidRPr="00916EE7" w:rsidRDefault="003656D4"/>
    <w:p w14:paraId="3778A1EB" w14:textId="29E88CA3" w:rsidR="003656D4" w:rsidRPr="00916EE7" w:rsidRDefault="003656D4"/>
    <w:p w14:paraId="59682201" w14:textId="0AED6392" w:rsidR="003656D4" w:rsidRPr="00916EE7" w:rsidRDefault="003656D4"/>
    <w:p w14:paraId="50119E65" w14:textId="4EF67809" w:rsidR="003656D4" w:rsidRPr="00916EE7" w:rsidRDefault="003656D4"/>
    <w:p w14:paraId="6067C7F6" w14:textId="086F0847" w:rsidR="003656D4" w:rsidRPr="00916EE7" w:rsidRDefault="003656D4"/>
    <w:p w14:paraId="269D5274" w14:textId="77777777" w:rsidR="003656D4" w:rsidRPr="00916EE7" w:rsidRDefault="003656D4"/>
    <w:sectPr w:rsidR="003656D4" w:rsidRPr="00916EE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CB6E" w14:textId="77777777" w:rsidR="006042C9" w:rsidRDefault="006042C9" w:rsidP="006E5F95">
      <w:pPr>
        <w:spacing w:after="0" w:line="240" w:lineRule="auto"/>
      </w:pPr>
      <w:r>
        <w:separator/>
      </w:r>
    </w:p>
  </w:endnote>
  <w:endnote w:type="continuationSeparator" w:id="0">
    <w:p w14:paraId="6AF1B753" w14:textId="77777777" w:rsidR="006042C9" w:rsidRDefault="006042C9" w:rsidP="006E5F95">
      <w:pPr>
        <w:spacing w:after="0" w:line="240" w:lineRule="auto"/>
      </w:pPr>
      <w:r>
        <w:continuationSeparator/>
      </w:r>
    </w:p>
  </w:endnote>
  <w:endnote w:type="continuationNotice" w:id="1">
    <w:p w14:paraId="2CA58D5C" w14:textId="77777777" w:rsidR="006042C9" w:rsidRDefault="006042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6705" w14:textId="77777777" w:rsidR="00AC58BA" w:rsidRDefault="00AC5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57E1" w14:textId="77777777" w:rsidR="00AC58BA" w:rsidRDefault="00AC5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D872" w14:textId="77777777" w:rsidR="00AC58BA" w:rsidRDefault="00AC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F686" w14:textId="77777777" w:rsidR="006042C9" w:rsidRDefault="006042C9" w:rsidP="006E5F95">
      <w:pPr>
        <w:spacing w:after="0" w:line="240" w:lineRule="auto"/>
      </w:pPr>
      <w:r>
        <w:separator/>
      </w:r>
    </w:p>
  </w:footnote>
  <w:footnote w:type="continuationSeparator" w:id="0">
    <w:p w14:paraId="3EE3C7DF" w14:textId="77777777" w:rsidR="006042C9" w:rsidRDefault="006042C9" w:rsidP="006E5F95">
      <w:pPr>
        <w:spacing w:after="0" w:line="240" w:lineRule="auto"/>
      </w:pPr>
      <w:r>
        <w:continuationSeparator/>
      </w:r>
    </w:p>
  </w:footnote>
  <w:footnote w:type="continuationNotice" w:id="1">
    <w:p w14:paraId="5B18E3E9" w14:textId="77777777" w:rsidR="006042C9" w:rsidRDefault="006042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23DB" w14:textId="638BF96B" w:rsidR="00AC58BA" w:rsidRDefault="006042C9">
    <w:pPr>
      <w:pStyle w:val="Header"/>
    </w:pPr>
    <w:r>
      <w:rPr>
        <w:noProof/>
      </w:rPr>
      <w:pict w14:anchorId="01563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98653"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40AE" w14:textId="7A72D05A" w:rsidR="00AC58BA" w:rsidRDefault="006042C9">
    <w:pPr>
      <w:pStyle w:val="Header"/>
    </w:pPr>
    <w:r>
      <w:rPr>
        <w:noProof/>
      </w:rPr>
      <w:pict w14:anchorId="54F94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98654"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26F2" w14:textId="48A2AB66" w:rsidR="00AC58BA" w:rsidRDefault="006042C9">
    <w:pPr>
      <w:pStyle w:val="Header"/>
    </w:pPr>
    <w:r>
      <w:rPr>
        <w:noProof/>
      </w:rPr>
      <w:pict w14:anchorId="484CE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98652"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2A0D"/>
    <w:multiLevelType w:val="hybridMultilevel"/>
    <w:tmpl w:val="01CE9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892386"/>
    <w:multiLevelType w:val="hybridMultilevel"/>
    <w:tmpl w:val="FCEA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B7BAF"/>
    <w:multiLevelType w:val="multilevel"/>
    <w:tmpl w:val="5FB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5060B"/>
    <w:multiLevelType w:val="hybridMultilevel"/>
    <w:tmpl w:val="8D50A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F047C2"/>
    <w:multiLevelType w:val="hybridMultilevel"/>
    <w:tmpl w:val="4294B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870CA"/>
    <w:multiLevelType w:val="hybridMultilevel"/>
    <w:tmpl w:val="903A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E6BF0"/>
    <w:multiLevelType w:val="hybridMultilevel"/>
    <w:tmpl w:val="4BBCE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CD0B0D"/>
    <w:multiLevelType w:val="hybridMultilevel"/>
    <w:tmpl w:val="29E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B3F85"/>
    <w:multiLevelType w:val="hybridMultilevel"/>
    <w:tmpl w:val="04404E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335E61"/>
    <w:multiLevelType w:val="hybridMultilevel"/>
    <w:tmpl w:val="FBC6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73417"/>
    <w:multiLevelType w:val="hybridMultilevel"/>
    <w:tmpl w:val="A77270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38592E"/>
    <w:multiLevelType w:val="hybridMultilevel"/>
    <w:tmpl w:val="0DA4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95767"/>
    <w:multiLevelType w:val="hybridMultilevel"/>
    <w:tmpl w:val="382EB2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054FD9"/>
    <w:multiLevelType w:val="multilevel"/>
    <w:tmpl w:val="208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556239"/>
    <w:multiLevelType w:val="hybridMultilevel"/>
    <w:tmpl w:val="DE26F7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4B84290"/>
    <w:multiLevelType w:val="hybridMultilevel"/>
    <w:tmpl w:val="7BF4D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DA2780"/>
    <w:multiLevelType w:val="hybridMultilevel"/>
    <w:tmpl w:val="4D70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4167F"/>
    <w:multiLevelType w:val="hybridMultilevel"/>
    <w:tmpl w:val="7614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25AE0"/>
    <w:multiLevelType w:val="hybridMultilevel"/>
    <w:tmpl w:val="016A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95818"/>
    <w:multiLevelType w:val="multilevel"/>
    <w:tmpl w:val="C9F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6771EC"/>
    <w:multiLevelType w:val="hybridMultilevel"/>
    <w:tmpl w:val="5ADE4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13"/>
  </w:num>
  <w:num w:numId="4">
    <w:abstractNumId w:val="19"/>
  </w:num>
  <w:num w:numId="5">
    <w:abstractNumId w:val="2"/>
  </w:num>
  <w:num w:numId="6">
    <w:abstractNumId w:val="10"/>
  </w:num>
  <w:num w:numId="7">
    <w:abstractNumId w:val="3"/>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5"/>
  </w:num>
  <w:num w:numId="14">
    <w:abstractNumId w:val="20"/>
  </w:num>
  <w:num w:numId="15">
    <w:abstractNumId w:val="17"/>
  </w:num>
  <w:num w:numId="16">
    <w:abstractNumId w:val="11"/>
  </w:num>
  <w:num w:numId="17">
    <w:abstractNumId w:val="6"/>
  </w:num>
  <w:num w:numId="18">
    <w:abstractNumId w:val="1"/>
  </w:num>
  <w:num w:numId="19">
    <w:abstractNumId w:val="9"/>
  </w:num>
  <w:num w:numId="20">
    <w:abstractNumId w:val="7"/>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16"/>
    <w:rsid w:val="00025212"/>
    <w:rsid w:val="000257F4"/>
    <w:rsid w:val="00027654"/>
    <w:rsid w:val="00034114"/>
    <w:rsid w:val="00051509"/>
    <w:rsid w:val="00055B1D"/>
    <w:rsid w:val="00062EE4"/>
    <w:rsid w:val="00075FE7"/>
    <w:rsid w:val="0008468B"/>
    <w:rsid w:val="000918F2"/>
    <w:rsid w:val="000D2005"/>
    <w:rsid w:val="000E15FE"/>
    <w:rsid w:val="000E50F6"/>
    <w:rsid w:val="00114C3D"/>
    <w:rsid w:val="00120F49"/>
    <w:rsid w:val="00130AD5"/>
    <w:rsid w:val="001535FB"/>
    <w:rsid w:val="00194C64"/>
    <w:rsid w:val="001C632E"/>
    <w:rsid w:val="001C749C"/>
    <w:rsid w:val="001E4CEC"/>
    <w:rsid w:val="001F3CDA"/>
    <w:rsid w:val="0023283F"/>
    <w:rsid w:val="00263F13"/>
    <w:rsid w:val="002647F1"/>
    <w:rsid w:val="00264D1C"/>
    <w:rsid w:val="00266054"/>
    <w:rsid w:val="00286E3B"/>
    <w:rsid w:val="002A73F6"/>
    <w:rsid w:val="002D1C79"/>
    <w:rsid w:val="002D5265"/>
    <w:rsid w:val="002F4CA3"/>
    <w:rsid w:val="003336E9"/>
    <w:rsid w:val="003656D4"/>
    <w:rsid w:val="00365D2B"/>
    <w:rsid w:val="00366AF4"/>
    <w:rsid w:val="00383F79"/>
    <w:rsid w:val="00386529"/>
    <w:rsid w:val="00391416"/>
    <w:rsid w:val="003A5BA1"/>
    <w:rsid w:val="003C217F"/>
    <w:rsid w:val="003C43F8"/>
    <w:rsid w:val="003C5B13"/>
    <w:rsid w:val="003D3C75"/>
    <w:rsid w:val="003F19C2"/>
    <w:rsid w:val="003F2FD3"/>
    <w:rsid w:val="003F5541"/>
    <w:rsid w:val="0041614B"/>
    <w:rsid w:val="0044368E"/>
    <w:rsid w:val="00454257"/>
    <w:rsid w:val="004939B8"/>
    <w:rsid w:val="00497D01"/>
    <w:rsid w:val="004A0E46"/>
    <w:rsid w:val="004B58EA"/>
    <w:rsid w:val="004E3A6B"/>
    <w:rsid w:val="004F41A9"/>
    <w:rsid w:val="004F497D"/>
    <w:rsid w:val="00501DF9"/>
    <w:rsid w:val="00523125"/>
    <w:rsid w:val="00537C9F"/>
    <w:rsid w:val="00552329"/>
    <w:rsid w:val="005539A1"/>
    <w:rsid w:val="00554FF9"/>
    <w:rsid w:val="005D2E7F"/>
    <w:rsid w:val="005D5813"/>
    <w:rsid w:val="006042C9"/>
    <w:rsid w:val="0062166D"/>
    <w:rsid w:val="00642A42"/>
    <w:rsid w:val="006577A6"/>
    <w:rsid w:val="006667B1"/>
    <w:rsid w:val="006739ED"/>
    <w:rsid w:val="006C5020"/>
    <w:rsid w:val="006E5F95"/>
    <w:rsid w:val="006F2472"/>
    <w:rsid w:val="007079C3"/>
    <w:rsid w:val="0072467C"/>
    <w:rsid w:val="00732A76"/>
    <w:rsid w:val="00763FCD"/>
    <w:rsid w:val="00772468"/>
    <w:rsid w:val="007A6EE5"/>
    <w:rsid w:val="007B0A82"/>
    <w:rsid w:val="007E4511"/>
    <w:rsid w:val="007E5742"/>
    <w:rsid w:val="007F76D9"/>
    <w:rsid w:val="00802BA8"/>
    <w:rsid w:val="00806593"/>
    <w:rsid w:val="008125FC"/>
    <w:rsid w:val="00850746"/>
    <w:rsid w:val="00855C75"/>
    <w:rsid w:val="00870FD7"/>
    <w:rsid w:val="00895716"/>
    <w:rsid w:val="008A3B6A"/>
    <w:rsid w:val="008C766D"/>
    <w:rsid w:val="009104D4"/>
    <w:rsid w:val="00911ACD"/>
    <w:rsid w:val="00916EE7"/>
    <w:rsid w:val="009241C1"/>
    <w:rsid w:val="00976EBF"/>
    <w:rsid w:val="009974E4"/>
    <w:rsid w:val="009B2F02"/>
    <w:rsid w:val="009E06E2"/>
    <w:rsid w:val="009E2D8C"/>
    <w:rsid w:val="009F7B37"/>
    <w:rsid w:val="00A763A0"/>
    <w:rsid w:val="00AB21BC"/>
    <w:rsid w:val="00AC1716"/>
    <w:rsid w:val="00AC3351"/>
    <w:rsid w:val="00AC58BA"/>
    <w:rsid w:val="00AE13C1"/>
    <w:rsid w:val="00B23C3A"/>
    <w:rsid w:val="00B258CB"/>
    <w:rsid w:val="00B354E0"/>
    <w:rsid w:val="00B36211"/>
    <w:rsid w:val="00B4470E"/>
    <w:rsid w:val="00B57086"/>
    <w:rsid w:val="00B61024"/>
    <w:rsid w:val="00B8502A"/>
    <w:rsid w:val="00BC1A16"/>
    <w:rsid w:val="00BE419E"/>
    <w:rsid w:val="00C13B44"/>
    <w:rsid w:val="00C24261"/>
    <w:rsid w:val="00C3158A"/>
    <w:rsid w:val="00C324ED"/>
    <w:rsid w:val="00C42F37"/>
    <w:rsid w:val="00C4BF90"/>
    <w:rsid w:val="00C67590"/>
    <w:rsid w:val="00D42FFC"/>
    <w:rsid w:val="00D66CA7"/>
    <w:rsid w:val="00D9586B"/>
    <w:rsid w:val="00D964E2"/>
    <w:rsid w:val="00DA0CBE"/>
    <w:rsid w:val="00DA773D"/>
    <w:rsid w:val="00DC3EE6"/>
    <w:rsid w:val="00DD218E"/>
    <w:rsid w:val="00DD6948"/>
    <w:rsid w:val="00DE226B"/>
    <w:rsid w:val="00E110E7"/>
    <w:rsid w:val="00E12372"/>
    <w:rsid w:val="00E238A2"/>
    <w:rsid w:val="00E621FB"/>
    <w:rsid w:val="00E66D2B"/>
    <w:rsid w:val="00E9407A"/>
    <w:rsid w:val="00EB6288"/>
    <w:rsid w:val="00EC3378"/>
    <w:rsid w:val="00ED1A9A"/>
    <w:rsid w:val="00ED2787"/>
    <w:rsid w:val="00ED5E41"/>
    <w:rsid w:val="00EE1383"/>
    <w:rsid w:val="00F32F38"/>
    <w:rsid w:val="00F467AD"/>
    <w:rsid w:val="00F936D4"/>
    <w:rsid w:val="00FA6821"/>
    <w:rsid w:val="00FF2C73"/>
    <w:rsid w:val="00FF532E"/>
    <w:rsid w:val="038FDFDF"/>
    <w:rsid w:val="06A723D2"/>
    <w:rsid w:val="073277DB"/>
    <w:rsid w:val="09B166D5"/>
    <w:rsid w:val="09C1FEDD"/>
    <w:rsid w:val="0A1DCBA0"/>
    <w:rsid w:val="0A3CF2E5"/>
    <w:rsid w:val="0BA272EF"/>
    <w:rsid w:val="0DA9D275"/>
    <w:rsid w:val="0DEC4064"/>
    <w:rsid w:val="0EFF1E96"/>
    <w:rsid w:val="0F55DF25"/>
    <w:rsid w:val="100426FB"/>
    <w:rsid w:val="128BCCC9"/>
    <w:rsid w:val="1407AC97"/>
    <w:rsid w:val="157EAF6C"/>
    <w:rsid w:val="170A307B"/>
    <w:rsid w:val="170CFD9D"/>
    <w:rsid w:val="1881BA2E"/>
    <w:rsid w:val="18BF33D4"/>
    <w:rsid w:val="1A5B0435"/>
    <w:rsid w:val="1A9D2ECF"/>
    <w:rsid w:val="1B23C803"/>
    <w:rsid w:val="1EC00CB9"/>
    <w:rsid w:val="1F1410DF"/>
    <w:rsid w:val="1F4DABAB"/>
    <w:rsid w:val="1F8FBD25"/>
    <w:rsid w:val="20E7046A"/>
    <w:rsid w:val="26391164"/>
    <w:rsid w:val="2762A716"/>
    <w:rsid w:val="27907450"/>
    <w:rsid w:val="27BC3B6D"/>
    <w:rsid w:val="284F9427"/>
    <w:rsid w:val="28A4F07C"/>
    <w:rsid w:val="29171BC9"/>
    <w:rsid w:val="2AA80A47"/>
    <w:rsid w:val="2F704954"/>
    <w:rsid w:val="3149F556"/>
    <w:rsid w:val="31A49E43"/>
    <w:rsid w:val="333C7292"/>
    <w:rsid w:val="33596B36"/>
    <w:rsid w:val="38654C2D"/>
    <w:rsid w:val="3AA5F1E8"/>
    <w:rsid w:val="3B7EA510"/>
    <w:rsid w:val="3D9AA64A"/>
    <w:rsid w:val="3DBFB5D6"/>
    <w:rsid w:val="3E6F0592"/>
    <w:rsid w:val="3F094CB0"/>
    <w:rsid w:val="3F6640C6"/>
    <w:rsid w:val="42C4EAD6"/>
    <w:rsid w:val="450A2BEC"/>
    <w:rsid w:val="4514A6A4"/>
    <w:rsid w:val="4568E02C"/>
    <w:rsid w:val="469FA4A9"/>
    <w:rsid w:val="485AF287"/>
    <w:rsid w:val="4B64FE4F"/>
    <w:rsid w:val="4F8A4581"/>
    <w:rsid w:val="501DD6BB"/>
    <w:rsid w:val="51130A78"/>
    <w:rsid w:val="5134FF03"/>
    <w:rsid w:val="518FB02C"/>
    <w:rsid w:val="55A493C3"/>
    <w:rsid w:val="55BB4411"/>
    <w:rsid w:val="57EBF358"/>
    <w:rsid w:val="5D05B7A3"/>
    <w:rsid w:val="5E37B2EF"/>
    <w:rsid w:val="5ED5E1B6"/>
    <w:rsid w:val="5F33C714"/>
    <w:rsid w:val="612DC15C"/>
    <w:rsid w:val="64A5C583"/>
    <w:rsid w:val="6503EF6A"/>
    <w:rsid w:val="66518A24"/>
    <w:rsid w:val="676FEBEA"/>
    <w:rsid w:val="68BAF633"/>
    <w:rsid w:val="696D5B04"/>
    <w:rsid w:val="6E923049"/>
    <w:rsid w:val="6F522582"/>
    <w:rsid w:val="6F6D0407"/>
    <w:rsid w:val="70AD098E"/>
    <w:rsid w:val="721A21A1"/>
    <w:rsid w:val="74DF9FA0"/>
    <w:rsid w:val="75B0E5CB"/>
    <w:rsid w:val="75E27E0F"/>
    <w:rsid w:val="770B952B"/>
    <w:rsid w:val="771B89C7"/>
    <w:rsid w:val="790D5A18"/>
    <w:rsid w:val="7A44BD9C"/>
    <w:rsid w:val="7AEB9222"/>
    <w:rsid w:val="7BE77306"/>
    <w:rsid w:val="7CB6CDB0"/>
    <w:rsid w:val="7DE049CD"/>
    <w:rsid w:val="7E3FC4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76E3F0"/>
  <w15:chartTrackingRefBased/>
  <w15:docId w15:val="{06168BF5-095A-4EE0-9D2C-9CE8873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57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656D4"/>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763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71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95716"/>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A5BA1"/>
    <w:rPr>
      <w:color w:val="0563C1" w:themeColor="hyperlink"/>
      <w:u w:val="single"/>
    </w:rPr>
  </w:style>
  <w:style w:type="paragraph" w:customStyle="1" w:styleId="Maintextblack">
    <w:name w:val="Main text black"/>
    <w:basedOn w:val="Normal"/>
    <w:qFormat/>
    <w:rsid w:val="003A5BA1"/>
    <w:pPr>
      <w:spacing w:after="120" w:line="240" w:lineRule="auto"/>
    </w:pPr>
    <w:rPr>
      <w:rFonts w:eastAsia="Arial" w:cs="Calibri"/>
      <w:szCs w:val="22"/>
    </w:rPr>
  </w:style>
  <w:style w:type="paragraph" w:customStyle="1" w:styleId="paragraph">
    <w:name w:val="paragraph"/>
    <w:basedOn w:val="Normal"/>
    <w:rsid w:val="00286E3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286E3B"/>
  </w:style>
  <w:style w:type="character" w:customStyle="1" w:styleId="eop">
    <w:name w:val="eop"/>
    <w:basedOn w:val="DefaultParagraphFont"/>
    <w:rsid w:val="00286E3B"/>
  </w:style>
  <w:style w:type="character" w:customStyle="1" w:styleId="cs-consultation-cta-link-text">
    <w:name w:val="cs-consultation-cta-link-text"/>
    <w:basedOn w:val="DefaultParagraphFont"/>
    <w:rsid w:val="00BC1A16"/>
  </w:style>
  <w:style w:type="character" w:customStyle="1" w:styleId="cs-consultation-cta-tail">
    <w:name w:val="cs-consultation-cta-tail"/>
    <w:basedOn w:val="DefaultParagraphFont"/>
    <w:rsid w:val="00BC1A16"/>
  </w:style>
  <w:style w:type="paragraph" w:styleId="ListParagraph">
    <w:name w:val="List Paragraph"/>
    <w:basedOn w:val="Normal"/>
    <w:uiPriority w:val="34"/>
    <w:qFormat/>
    <w:rsid w:val="006E5F95"/>
    <w:pPr>
      <w:ind w:left="720"/>
      <w:contextualSpacing/>
    </w:pPr>
  </w:style>
  <w:style w:type="character" w:styleId="Strong">
    <w:name w:val="Strong"/>
    <w:basedOn w:val="DefaultParagraphFont"/>
    <w:uiPriority w:val="22"/>
    <w:qFormat/>
    <w:rsid w:val="006739ED"/>
    <w:rPr>
      <w:b/>
      <w:bCs/>
    </w:rPr>
  </w:style>
  <w:style w:type="character" w:styleId="CommentReference">
    <w:name w:val="annotation reference"/>
    <w:basedOn w:val="DefaultParagraphFont"/>
    <w:uiPriority w:val="99"/>
    <w:semiHidden/>
    <w:unhideWhenUsed/>
    <w:rsid w:val="002A73F6"/>
    <w:rPr>
      <w:sz w:val="16"/>
      <w:szCs w:val="16"/>
    </w:rPr>
  </w:style>
  <w:style w:type="paragraph" w:styleId="CommentText">
    <w:name w:val="annotation text"/>
    <w:basedOn w:val="Normal"/>
    <w:link w:val="CommentTextChar"/>
    <w:uiPriority w:val="99"/>
    <w:semiHidden/>
    <w:unhideWhenUsed/>
    <w:rsid w:val="002A73F6"/>
    <w:pPr>
      <w:spacing w:line="240" w:lineRule="auto"/>
    </w:pPr>
    <w:rPr>
      <w:sz w:val="20"/>
      <w:szCs w:val="20"/>
    </w:rPr>
  </w:style>
  <w:style w:type="character" w:customStyle="1" w:styleId="CommentTextChar">
    <w:name w:val="Comment Text Char"/>
    <w:basedOn w:val="DefaultParagraphFont"/>
    <w:link w:val="CommentText"/>
    <w:uiPriority w:val="99"/>
    <w:semiHidden/>
    <w:rsid w:val="002A73F6"/>
    <w:rPr>
      <w:sz w:val="20"/>
      <w:szCs w:val="20"/>
    </w:rPr>
  </w:style>
  <w:style w:type="paragraph" w:styleId="CommentSubject">
    <w:name w:val="annotation subject"/>
    <w:basedOn w:val="CommentText"/>
    <w:next w:val="CommentText"/>
    <w:link w:val="CommentSubjectChar"/>
    <w:uiPriority w:val="99"/>
    <w:semiHidden/>
    <w:unhideWhenUsed/>
    <w:rsid w:val="002A73F6"/>
    <w:rPr>
      <w:b/>
      <w:bCs/>
    </w:rPr>
  </w:style>
  <w:style w:type="character" w:customStyle="1" w:styleId="CommentSubjectChar">
    <w:name w:val="Comment Subject Char"/>
    <w:basedOn w:val="CommentTextChar"/>
    <w:link w:val="CommentSubject"/>
    <w:uiPriority w:val="99"/>
    <w:semiHidden/>
    <w:rsid w:val="002A73F6"/>
    <w:rPr>
      <w:b/>
      <w:bCs/>
      <w:sz w:val="20"/>
      <w:szCs w:val="20"/>
    </w:rPr>
  </w:style>
  <w:style w:type="paragraph" w:styleId="BalloonText">
    <w:name w:val="Balloon Text"/>
    <w:basedOn w:val="Normal"/>
    <w:link w:val="BalloonTextChar"/>
    <w:uiPriority w:val="99"/>
    <w:semiHidden/>
    <w:unhideWhenUsed/>
    <w:rsid w:val="002A7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F6"/>
    <w:rPr>
      <w:rFonts w:ascii="Segoe UI" w:hAnsi="Segoe UI" w:cs="Segoe UI"/>
      <w:sz w:val="18"/>
      <w:szCs w:val="18"/>
    </w:rPr>
  </w:style>
  <w:style w:type="paragraph" w:styleId="Revision">
    <w:name w:val="Revision"/>
    <w:hidden/>
    <w:uiPriority w:val="99"/>
    <w:semiHidden/>
    <w:rsid w:val="00F936D4"/>
    <w:pPr>
      <w:spacing w:after="0" w:line="240" w:lineRule="auto"/>
    </w:pPr>
  </w:style>
  <w:style w:type="character" w:customStyle="1" w:styleId="UnresolvedMention1">
    <w:name w:val="Unresolved Mention1"/>
    <w:basedOn w:val="DefaultParagraphFont"/>
    <w:uiPriority w:val="99"/>
    <w:unhideWhenUsed/>
    <w:rsid w:val="001F3CDA"/>
    <w:rPr>
      <w:color w:val="605E5C"/>
      <w:shd w:val="clear" w:color="auto" w:fill="E1DFDD"/>
    </w:rPr>
  </w:style>
  <w:style w:type="character" w:customStyle="1" w:styleId="Mention1">
    <w:name w:val="Mention1"/>
    <w:basedOn w:val="DefaultParagraphFont"/>
    <w:uiPriority w:val="99"/>
    <w:unhideWhenUsed/>
    <w:rsid w:val="001F3CDA"/>
    <w:rPr>
      <w:color w:val="2B579A"/>
      <w:shd w:val="clear" w:color="auto" w:fill="E1DFDD"/>
    </w:rPr>
  </w:style>
  <w:style w:type="paragraph" w:styleId="Header">
    <w:name w:val="header"/>
    <w:basedOn w:val="Normal"/>
    <w:link w:val="HeaderChar"/>
    <w:uiPriority w:val="99"/>
    <w:unhideWhenUsed/>
    <w:rsid w:val="00806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87"/>
  </w:style>
  <w:style w:type="paragraph" w:styleId="Footer">
    <w:name w:val="footer"/>
    <w:basedOn w:val="Normal"/>
    <w:link w:val="FooterChar"/>
    <w:uiPriority w:val="99"/>
    <w:unhideWhenUsed/>
    <w:rsid w:val="00806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87"/>
  </w:style>
  <w:style w:type="character" w:customStyle="1" w:styleId="Heading4Char">
    <w:name w:val="Heading 4 Char"/>
    <w:basedOn w:val="DefaultParagraphFont"/>
    <w:link w:val="Heading4"/>
    <w:uiPriority w:val="9"/>
    <w:semiHidden/>
    <w:rsid w:val="00A763A0"/>
    <w:rPr>
      <w:rFonts w:asciiTheme="majorHAnsi" w:eastAsiaTheme="majorEastAsia" w:hAnsiTheme="majorHAnsi" w:cstheme="majorBidi"/>
      <w:i/>
      <w:iCs/>
      <w:color w:val="2E74B5" w:themeColor="accent1" w:themeShade="BF"/>
    </w:rPr>
  </w:style>
  <w:style w:type="character" w:customStyle="1" w:styleId="UnresolvedMention2">
    <w:name w:val="Unresolved Mention2"/>
    <w:basedOn w:val="DefaultParagraphFont"/>
    <w:uiPriority w:val="99"/>
    <w:unhideWhenUsed/>
    <w:rsid w:val="00E66D2B"/>
    <w:rPr>
      <w:color w:val="605E5C"/>
      <w:shd w:val="clear" w:color="auto" w:fill="E1DFDD"/>
    </w:rPr>
  </w:style>
  <w:style w:type="character" w:customStyle="1" w:styleId="Mention2">
    <w:name w:val="Mention2"/>
    <w:basedOn w:val="DefaultParagraphFont"/>
    <w:uiPriority w:val="99"/>
    <w:unhideWhenUsed/>
    <w:rsid w:val="00E66D2B"/>
    <w:rPr>
      <w:color w:val="2B579A"/>
      <w:shd w:val="clear" w:color="auto" w:fill="E1DFDD"/>
    </w:rPr>
  </w:style>
  <w:style w:type="table" w:styleId="TableGrid">
    <w:name w:val="Table Grid"/>
    <w:basedOn w:val="TableNormal"/>
    <w:uiPriority w:val="39"/>
    <w:rsid w:val="000E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F4CA3"/>
    <w:rPr>
      <w:color w:val="605E5C"/>
      <w:shd w:val="clear" w:color="auto" w:fill="E1DFDD"/>
    </w:rPr>
  </w:style>
  <w:style w:type="character" w:customStyle="1" w:styleId="Heading3Char">
    <w:name w:val="Heading 3 Char"/>
    <w:basedOn w:val="DefaultParagraphFont"/>
    <w:link w:val="Heading3"/>
    <w:uiPriority w:val="9"/>
    <w:semiHidden/>
    <w:rsid w:val="003656D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472">
      <w:bodyDiv w:val="1"/>
      <w:marLeft w:val="0"/>
      <w:marRight w:val="0"/>
      <w:marTop w:val="0"/>
      <w:marBottom w:val="0"/>
      <w:divBdr>
        <w:top w:val="none" w:sz="0" w:space="0" w:color="auto"/>
        <w:left w:val="none" w:sz="0" w:space="0" w:color="auto"/>
        <w:bottom w:val="none" w:sz="0" w:space="0" w:color="auto"/>
        <w:right w:val="none" w:sz="0" w:space="0" w:color="auto"/>
      </w:divBdr>
    </w:div>
    <w:div w:id="103773169">
      <w:bodyDiv w:val="1"/>
      <w:marLeft w:val="0"/>
      <w:marRight w:val="0"/>
      <w:marTop w:val="0"/>
      <w:marBottom w:val="0"/>
      <w:divBdr>
        <w:top w:val="none" w:sz="0" w:space="0" w:color="auto"/>
        <w:left w:val="none" w:sz="0" w:space="0" w:color="auto"/>
        <w:bottom w:val="none" w:sz="0" w:space="0" w:color="auto"/>
        <w:right w:val="none" w:sz="0" w:space="0" w:color="auto"/>
      </w:divBdr>
      <w:divsChild>
        <w:div w:id="887304979">
          <w:marLeft w:val="0"/>
          <w:marRight w:val="0"/>
          <w:marTop w:val="0"/>
          <w:marBottom w:val="150"/>
          <w:divBdr>
            <w:top w:val="none" w:sz="0" w:space="0" w:color="auto"/>
            <w:left w:val="none" w:sz="0" w:space="0" w:color="auto"/>
            <w:bottom w:val="none" w:sz="0" w:space="0" w:color="auto"/>
            <w:right w:val="none" w:sz="0" w:space="0" w:color="auto"/>
          </w:divBdr>
        </w:div>
      </w:divsChild>
    </w:div>
    <w:div w:id="110054061">
      <w:bodyDiv w:val="1"/>
      <w:marLeft w:val="0"/>
      <w:marRight w:val="0"/>
      <w:marTop w:val="0"/>
      <w:marBottom w:val="0"/>
      <w:divBdr>
        <w:top w:val="none" w:sz="0" w:space="0" w:color="auto"/>
        <w:left w:val="none" w:sz="0" w:space="0" w:color="auto"/>
        <w:bottom w:val="none" w:sz="0" w:space="0" w:color="auto"/>
        <w:right w:val="none" w:sz="0" w:space="0" w:color="auto"/>
      </w:divBdr>
    </w:div>
    <w:div w:id="267546485">
      <w:bodyDiv w:val="1"/>
      <w:marLeft w:val="0"/>
      <w:marRight w:val="0"/>
      <w:marTop w:val="0"/>
      <w:marBottom w:val="0"/>
      <w:divBdr>
        <w:top w:val="none" w:sz="0" w:space="0" w:color="auto"/>
        <w:left w:val="none" w:sz="0" w:space="0" w:color="auto"/>
        <w:bottom w:val="none" w:sz="0" w:space="0" w:color="auto"/>
        <w:right w:val="none" w:sz="0" w:space="0" w:color="auto"/>
      </w:divBdr>
      <w:divsChild>
        <w:div w:id="1488396911">
          <w:marLeft w:val="0"/>
          <w:marRight w:val="0"/>
          <w:marTop w:val="0"/>
          <w:marBottom w:val="0"/>
          <w:divBdr>
            <w:top w:val="none" w:sz="0" w:space="0" w:color="auto"/>
            <w:left w:val="none" w:sz="0" w:space="0" w:color="auto"/>
            <w:bottom w:val="none" w:sz="0" w:space="0" w:color="auto"/>
            <w:right w:val="none" w:sz="0" w:space="0" w:color="auto"/>
          </w:divBdr>
          <w:divsChild>
            <w:div w:id="8137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610">
      <w:bodyDiv w:val="1"/>
      <w:marLeft w:val="0"/>
      <w:marRight w:val="0"/>
      <w:marTop w:val="0"/>
      <w:marBottom w:val="0"/>
      <w:divBdr>
        <w:top w:val="none" w:sz="0" w:space="0" w:color="auto"/>
        <w:left w:val="none" w:sz="0" w:space="0" w:color="auto"/>
        <w:bottom w:val="none" w:sz="0" w:space="0" w:color="auto"/>
        <w:right w:val="none" w:sz="0" w:space="0" w:color="auto"/>
      </w:divBdr>
    </w:div>
    <w:div w:id="302124728">
      <w:bodyDiv w:val="1"/>
      <w:marLeft w:val="0"/>
      <w:marRight w:val="0"/>
      <w:marTop w:val="0"/>
      <w:marBottom w:val="0"/>
      <w:divBdr>
        <w:top w:val="none" w:sz="0" w:space="0" w:color="auto"/>
        <w:left w:val="none" w:sz="0" w:space="0" w:color="auto"/>
        <w:bottom w:val="none" w:sz="0" w:space="0" w:color="auto"/>
        <w:right w:val="none" w:sz="0" w:space="0" w:color="auto"/>
      </w:divBdr>
      <w:divsChild>
        <w:div w:id="398552239">
          <w:marLeft w:val="0"/>
          <w:marRight w:val="0"/>
          <w:marTop w:val="0"/>
          <w:marBottom w:val="0"/>
          <w:divBdr>
            <w:top w:val="none" w:sz="0" w:space="0" w:color="auto"/>
            <w:left w:val="none" w:sz="0" w:space="0" w:color="auto"/>
            <w:bottom w:val="none" w:sz="0" w:space="0" w:color="auto"/>
            <w:right w:val="none" w:sz="0" w:space="0" w:color="auto"/>
          </w:divBdr>
          <w:divsChild>
            <w:div w:id="1358774214">
              <w:marLeft w:val="0"/>
              <w:marRight w:val="0"/>
              <w:marTop w:val="0"/>
              <w:marBottom w:val="0"/>
              <w:divBdr>
                <w:top w:val="none" w:sz="0" w:space="0" w:color="auto"/>
                <w:left w:val="none" w:sz="0" w:space="0" w:color="auto"/>
                <w:bottom w:val="none" w:sz="0" w:space="0" w:color="auto"/>
                <w:right w:val="none" w:sz="0" w:space="0" w:color="auto"/>
              </w:divBdr>
              <w:divsChild>
                <w:div w:id="30960076">
                  <w:marLeft w:val="0"/>
                  <w:marRight w:val="0"/>
                  <w:marTop w:val="0"/>
                  <w:marBottom w:val="0"/>
                  <w:divBdr>
                    <w:top w:val="none" w:sz="0" w:space="0" w:color="auto"/>
                    <w:left w:val="none" w:sz="0" w:space="0" w:color="auto"/>
                    <w:bottom w:val="none" w:sz="0" w:space="0" w:color="auto"/>
                    <w:right w:val="none" w:sz="0" w:space="0" w:color="auto"/>
                  </w:divBdr>
                </w:div>
                <w:div w:id="17466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32368">
      <w:bodyDiv w:val="1"/>
      <w:marLeft w:val="0"/>
      <w:marRight w:val="0"/>
      <w:marTop w:val="0"/>
      <w:marBottom w:val="0"/>
      <w:divBdr>
        <w:top w:val="none" w:sz="0" w:space="0" w:color="auto"/>
        <w:left w:val="none" w:sz="0" w:space="0" w:color="auto"/>
        <w:bottom w:val="none" w:sz="0" w:space="0" w:color="auto"/>
        <w:right w:val="none" w:sz="0" w:space="0" w:color="auto"/>
      </w:divBdr>
      <w:divsChild>
        <w:div w:id="652032118">
          <w:marLeft w:val="0"/>
          <w:marRight w:val="0"/>
          <w:marTop w:val="0"/>
          <w:marBottom w:val="0"/>
          <w:divBdr>
            <w:top w:val="none" w:sz="0" w:space="0" w:color="auto"/>
            <w:left w:val="none" w:sz="0" w:space="0" w:color="auto"/>
            <w:bottom w:val="none" w:sz="0" w:space="0" w:color="auto"/>
            <w:right w:val="none" w:sz="0" w:space="0" w:color="auto"/>
          </w:divBdr>
        </w:div>
        <w:div w:id="1025790005">
          <w:marLeft w:val="0"/>
          <w:marRight w:val="0"/>
          <w:marTop w:val="0"/>
          <w:marBottom w:val="0"/>
          <w:divBdr>
            <w:top w:val="none" w:sz="0" w:space="0" w:color="auto"/>
            <w:left w:val="none" w:sz="0" w:space="0" w:color="auto"/>
            <w:bottom w:val="none" w:sz="0" w:space="0" w:color="auto"/>
            <w:right w:val="none" w:sz="0" w:space="0" w:color="auto"/>
          </w:divBdr>
        </w:div>
      </w:divsChild>
    </w:div>
    <w:div w:id="374932374">
      <w:bodyDiv w:val="1"/>
      <w:marLeft w:val="0"/>
      <w:marRight w:val="0"/>
      <w:marTop w:val="0"/>
      <w:marBottom w:val="0"/>
      <w:divBdr>
        <w:top w:val="none" w:sz="0" w:space="0" w:color="auto"/>
        <w:left w:val="none" w:sz="0" w:space="0" w:color="auto"/>
        <w:bottom w:val="none" w:sz="0" w:space="0" w:color="auto"/>
        <w:right w:val="none" w:sz="0" w:space="0" w:color="auto"/>
      </w:divBdr>
      <w:divsChild>
        <w:div w:id="904531795">
          <w:marLeft w:val="0"/>
          <w:marRight w:val="0"/>
          <w:marTop w:val="0"/>
          <w:marBottom w:val="0"/>
          <w:divBdr>
            <w:top w:val="none" w:sz="0" w:space="0" w:color="auto"/>
            <w:left w:val="none" w:sz="0" w:space="0" w:color="auto"/>
            <w:bottom w:val="none" w:sz="0" w:space="0" w:color="auto"/>
            <w:right w:val="none" w:sz="0" w:space="0" w:color="auto"/>
          </w:divBdr>
        </w:div>
        <w:div w:id="183905737">
          <w:marLeft w:val="0"/>
          <w:marRight w:val="0"/>
          <w:marTop w:val="0"/>
          <w:marBottom w:val="0"/>
          <w:divBdr>
            <w:top w:val="none" w:sz="0" w:space="0" w:color="auto"/>
            <w:left w:val="none" w:sz="0" w:space="0" w:color="auto"/>
            <w:bottom w:val="none" w:sz="0" w:space="0" w:color="auto"/>
            <w:right w:val="none" w:sz="0" w:space="0" w:color="auto"/>
          </w:divBdr>
        </w:div>
        <w:div w:id="558588001">
          <w:marLeft w:val="0"/>
          <w:marRight w:val="0"/>
          <w:marTop w:val="0"/>
          <w:marBottom w:val="0"/>
          <w:divBdr>
            <w:top w:val="none" w:sz="0" w:space="0" w:color="auto"/>
            <w:left w:val="none" w:sz="0" w:space="0" w:color="auto"/>
            <w:bottom w:val="none" w:sz="0" w:space="0" w:color="auto"/>
            <w:right w:val="none" w:sz="0" w:space="0" w:color="auto"/>
          </w:divBdr>
        </w:div>
      </w:divsChild>
    </w:div>
    <w:div w:id="411703017">
      <w:bodyDiv w:val="1"/>
      <w:marLeft w:val="0"/>
      <w:marRight w:val="0"/>
      <w:marTop w:val="0"/>
      <w:marBottom w:val="0"/>
      <w:divBdr>
        <w:top w:val="none" w:sz="0" w:space="0" w:color="auto"/>
        <w:left w:val="none" w:sz="0" w:space="0" w:color="auto"/>
        <w:bottom w:val="none" w:sz="0" w:space="0" w:color="auto"/>
        <w:right w:val="none" w:sz="0" w:space="0" w:color="auto"/>
      </w:divBdr>
      <w:divsChild>
        <w:div w:id="913735216">
          <w:marLeft w:val="0"/>
          <w:marRight w:val="0"/>
          <w:marTop w:val="0"/>
          <w:marBottom w:val="0"/>
          <w:divBdr>
            <w:top w:val="none" w:sz="0" w:space="0" w:color="auto"/>
            <w:left w:val="none" w:sz="0" w:space="0" w:color="auto"/>
            <w:bottom w:val="none" w:sz="0" w:space="0" w:color="auto"/>
            <w:right w:val="none" w:sz="0" w:space="0" w:color="auto"/>
          </w:divBdr>
        </w:div>
        <w:div w:id="2121681409">
          <w:marLeft w:val="0"/>
          <w:marRight w:val="0"/>
          <w:marTop w:val="0"/>
          <w:marBottom w:val="0"/>
          <w:divBdr>
            <w:top w:val="none" w:sz="0" w:space="0" w:color="auto"/>
            <w:left w:val="none" w:sz="0" w:space="0" w:color="auto"/>
            <w:bottom w:val="none" w:sz="0" w:space="0" w:color="auto"/>
            <w:right w:val="none" w:sz="0" w:space="0" w:color="auto"/>
          </w:divBdr>
        </w:div>
      </w:divsChild>
    </w:div>
    <w:div w:id="646931148">
      <w:bodyDiv w:val="1"/>
      <w:marLeft w:val="0"/>
      <w:marRight w:val="0"/>
      <w:marTop w:val="0"/>
      <w:marBottom w:val="0"/>
      <w:divBdr>
        <w:top w:val="none" w:sz="0" w:space="0" w:color="auto"/>
        <w:left w:val="none" w:sz="0" w:space="0" w:color="auto"/>
        <w:bottom w:val="none" w:sz="0" w:space="0" w:color="auto"/>
        <w:right w:val="none" w:sz="0" w:space="0" w:color="auto"/>
      </w:divBdr>
      <w:divsChild>
        <w:div w:id="360711032">
          <w:marLeft w:val="0"/>
          <w:marRight w:val="0"/>
          <w:marTop w:val="0"/>
          <w:marBottom w:val="0"/>
          <w:divBdr>
            <w:top w:val="none" w:sz="0" w:space="0" w:color="auto"/>
            <w:left w:val="none" w:sz="0" w:space="0" w:color="auto"/>
            <w:bottom w:val="none" w:sz="0" w:space="0" w:color="auto"/>
            <w:right w:val="none" w:sz="0" w:space="0" w:color="auto"/>
          </w:divBdr>
        </w:div>
        <w:div w:id="602961598">
          <w:marLeft w:val="0"/>
          <w:marRight w:val="0"/>
          <w:marTop w:val="0"/>
          <w:marBottom w:val="0"/>
          <w:divBdr>
            <w:top w:val="none" w:sz="0" w:space="0" w:color="auto"/>
            <w:left w:val="none" w:sz="0" w:space="0" w:color="auto"/>
            <w:bottom w:val="none" w:sz="0" w:space="0" w:color="auto"/>
            <w:right w:val="none" w:sz="0" w:space="0" w:color="auto"/>
          </w:divBdr>
        </w:div>
      </w:divsChild>
    </w:div>
    <w:div w:id="688994078">
      <w:bodyDiv w:val="1"/>
      <w:marLeft w:val="0"/>
      <w:marRight w:val="0"/>
      <w:marTop w:val="0"/>
      <w:marBottom w:val="0"/>
      <w:divBdr>
        <w:top w:val="none" w:sz="0" w:space="0" w:color="auto"/>
        <w:left w:val="none" w:sz="0" w:space="0" w:color="auto"/>
        <w:bottom w:val="none" w:sz="0" w:space="0" w:color="auto"/>
        <w:right w:val="none" w:sz="0" w:space="0" w:color="auto"/>
      </w:divBdr>
    </w:div>
    <w:div w:id="748624610">
      <w:bodyDiv w:val="1"/>
      <w:marLeft w:val="0"/>
      <w:marRight w:val="0"/>
      <w:marTop w:val="0"/>
      <w:marBottom w:val="0"/>
      <w:divBdr>
        <w:top w:val="none" w:sz="0" w:space="0" w:color="auto"/>
        <w:left w:val="none" w:sz="0" w:space="0" w:color="auto"/>
        <w:bottom w:val="none" w:sz="0" w:space="0" w:color="auto"/>
        <w:right w:val="none" w:sz="0" w:space="0" w:color="auto"/>
      </w:divBdr>
      <w:divsChild>
        <w:div w:id="1255869045">
          <w:marLeft w:val="0"/>
          <w:marRight w:val="0"/>
          <w:marTop w:val="0"/>
          <w:marBottom w:val="0"/>
          <w:divBdr>
            <w:top w:val="none" w:sz="0" w:space="0" w:color="auto"/>
            <w:left w:val="none" w:sz="0" w:space="0" w:color="auto"/>
            <w:bottom w:val="none" w:sz="0" w:space="0" w:color="auto"/>
            <w:right w:val="none" w:sz="0" w:space="0" w:color="auto"/>
          </w:divBdr>
          <w:divsChild>
            <w:div w:id="1389378443">
              <w:marLeft w:val="0"/>
              <w:marRight w:val="0"/>
              <w:marTop w:val="0"/>
              <w:marBottom w:val="0"/>
              <w:divBdr>
                <w:top w:val="none" w:sz="0" w:space="0" w:color="auto"/>
                <w:left w:val="none" w:sz="0" w:space="0" w:color="auto"/>
                <w:bottom w:val="none" w:sz="0" w:space="0" w:color="auto"/>
                <w:right w:val="none" w:sz="0" w:space="0" w:color="auto"/>
              </w:divBdr>
              <w:divsChild>
                <w:div w:id="12318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202">
          <w:marLeft w:val="0"/>
          <w:marRight w:val="0"/>
          <w:marTop w:val="0"/>
          <w:marBottom w:val="0"/>
          <w:divBdr>
            <w:top w:val="none" w:sz="0" w:space="0" w:color="auto"/>
            <w:left w:val="none" w:sz="0" w:space="0" w:color="auto"/>
            <w:bottom w:val="none" w:sz="0" w:space="0" w:color="auto"/>
            <w:right w:val="none" w:sz="0" w:space="0" w:color="auto"/>
          </w:divBdr>
          <w:divsChild>
            <w:div w:id="1948459880">
              <w:marLeft w:val="0"/>
              <w:marRight w:val="0"/>
              <w:marTop w:val="0"/>
              <w:marBottom w:val="0"/>
              <w:divBdr>
                <w:top w:val="none" w:sz="0" w:space="0" w:color="auto"/>
                <w:left w:val="none" w:sz="0" w:space="0" w:color="auto"/>
                <w:bottom w:val="none" w:sz="0" w:space="0" w:color="auto"/>
                <w:right w:val="none" w:sz="0" w:space="0" w:color="auto"/>
              </w:divBdr>
              <w:divsChild>
                <w:div w:id="11911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19561">
          <w:marLeft w:val="0"/>
          <w:marRight w:val="0"/>
          <w:marTop w:val="0"/>
          <w:marBottom w:val="0"/>
          <w:divBdr>
            <w:top w:val="none" w:sz="0" w:space="0" w:color="auto"/>
            <w:left w:val="none" w:sz="0" w:space="0" w:color="auto"/>
            <w:bottom w:val="none" w:sz="0" w:space="0" w:color="auto"/>
            <w:right w:val="none" w:sz="0" w:space="0" w:color="auto"/>
          </w:divBdr>
          <w:divsChild>
            <w:div w:id="829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5134">
      <w:bodyDiv w:val="1"/>
      <w:marLeft w:val="0"/>
      <w:marRight w:val="0"/>
      <w:marTop w:val="0"/>
      <w:marBottom w:val="0"/>
      <w:divBdr>
        <w:top w:val="none" w:sz="0" w:space="0" w:color="auto"/>
        <w:left w:val="none" w:sz="0" w:space="0" w:color="auto"/>
        <w:bottom w:val="none" w:sz="0" w:space="0" w:color="auto"/>
        <w:right w:val="none" w:sz="0" w:space="0" w:color="auto"/>
      </w:divBdr>
      <w:divsChild>
        <w:div w:id="714355043">
          <w:marLeft w:val="0"/>
          <w:marRight w:val="0"/>
          <w:marTop w:val="0"/>
          <w:marBottom w:val="0"/>
          <w:divBdr>
            <w:top w:val="none" w:sz="0" w:space="0" w:color="auto"/>
            <w:left w:val="none" w:sz="0" w:space="0" w:color="auto"/>
            <w:bottom w:val="none" w:sz="0" w:space="0" w:color="auto"/>
            <w:right w:val="none" w:sz="0" w:space="0" w:color="auto"/>
          </w:divBdr>
          <w:divsChild>
            <w:div w:id="1510169727">
              <w:marLeft w:val="0"/>
              <w:marRight w:val="0"/>
              <w:marTop w:val="0"/>
              <w:marBottom w:val="0"/>
              <w:divBdr>
                <w:top w:val="none" w:sz="0" w:space="0" w:color="auto"/>
                <w:left w:val="none" w:sz="0" w:space="0" w:color="auto"/>
                <w:bottom w:val="none" w:sz="0" w:space="0" w:color="auto"/>
                <w:right w:val="none" w:sz="0" w:space="0" w:color="auto"/>
              </w:divBdr>
              <w:divsChild>
                <w:div w:id="2291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4095">
          <w:marLeft w:val="0"/>
          <w:marRight w:val="0"/>
          <w:marTop w:val="0"/>
          <w:marBottom w:val="0"/>
          <w:divBdr>
            <w:top w:val="none" w:sz="0" w:space="0" w:color="auto"/>
            <w:left w:val="none" w:sz="0" w:space="0" w:color="auto"/>
            <w:bottom w:val="none" w:sz="0" w:space="0" w:color="auto"/>
            <w:right w:val="none" w:sz="0" w:space="0" w:color="auto"/>
          </w:divBdr>
          <w:divsChild>
            <w:div w:id="2041931047">
              <w:marLeft w:val="0"/>
              <w:marRight w:val="0"/>
              <w:marTop w:val="0"/>
              <w:marBottom w:val="0"/>
              <w:divBdr>
                <w:top w:val="none" w:sz="0" w:space="0" w:color="auto"/>
                <w:left w:val="none" w:sz="0" w:space="0" w:color="auto"/>
                <w:bottom w:val="none" w:sz="0" w:space="0" w:color="auto"/>
                <w:right w:val="none" w:sz="0" w:space="0" w:color="auto"/>
              </w:divBdr>
              <w:divsChild>
                <w:div w:id="13060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2599">
      <w:bodyDiv w:val="1"/>
      <w:marLeft w:val="0"/>
      <w:marRight w:val="0"/>
      <w:marTop w:val="0"/>
      <w:marBottom w:val="0"/>
      <w:divBdr>
        <w:top w:val="none" w:sz="0" w:space="0" w:color="auto"/>
        <w:left w:val="none" w:sz="0" w:space="0" w:color="auto"/>
        <w:bottom w:val="none" w:sz="0" w:space="0" w:color="auto"/>
        <w:right w:val="none" w:sz="0" w:space="0" w:color="auto"/>
      </w:divBdr>
      <w:divsChild>
        <w:div w:id="923950210">
          <w:marLeft w:val="0"/>
          <w:marRight w:val="0"/>
          <w:marTop w:val="0"/>
          <w:marBottom w:val="0"/>
          <w:divBdr>
            <w:top w:val="none" w:sz="0" w:space="0" w:color="auto"/>
            <w:left w:val="none" w:sz="0" w:space="0" w:color="auto"/>
            <w:bottom w:val="none" w:sz="0" w:space="0" w:color="auto"/>
            <w:right w:val="none" w:sz="0" w:space="0" w:color="auto"/>
          </w:divBdr>
          <w:divsChild>
            <w:div w:id="944968707">
              <w:marLeft w:val="0"/>
              <w:marRight w:val="0"/>
              <w:marTop w:val="0"/>
              <w:marBottom w:val="0"/>
              <w:divBdr>
                <w:top w:val="none" w:sz="0" w:space="0" w:color="auto"/>
                <w:left w:val="none" w:sz="0" w:space="0" w:color="auto"/>
                <w:bottom w:val="none" w:sz="0" w:space="0" w:color="auto"/>
                <w:right w:val="none" w:sz="0" w:space="0" w:color="auto"/>
              </w:divBdr>
              <w:divsChild>
                <w:div w:id="1140612835">
                  <w:marLeft w:val="0"/>
                  <w:marRight w:val="0"/>
                  <w:marTop w:val="0"/>
                  <w:marBottom w:val="0"/>
                  <w:divBdr>
                    <w:top w:val="none" w:sz="0" w:space="0" w:color="auto"/>
                    <w:left w:val="none" w:sz="0" w:space="0" w:color="auto"/>
                    <w:bottom w:val="none" w:sz="0" w:space="0" w:color="auto"/>
                    <w:right w:val="none" w:sz="0" w:space="0" w:color="auto"/>
                  </w:divBdr>
                </w:div>
                <w:div w:id="12289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8062">
      <w:bodyDiv w:val="1"/>
      <w:marLeft w:val="0"/>
      <w:marRight w:val="0"/>
      <w:marTop w:val="0"/>
      <w:marBottom w:val="0"/>
      <w:divBdr>
        <w:top w:val="none" w:sz="0" w:space="0" w:color="auto"/>
        <w:left w:val="none" w:sz="0" w:space="0" w:color="auto"/>
        <w:bottom w:val="none" w:sz="0" w:space="0" w:color="auto"/>
        <w:right w:val="none" w:sz="0" w:space="0" w:color="auto"/>
      </w:divBdr>
    </w:div>
    <w:div w:id="1952012751">
      <w:bodyDiv w:val="1"/>
      <w:marLeft w:val="0"/>
      <w:marRight w:val="0"/>
      <w:marTop w:val="0"/>
      <w:marBottom w:val="0"/>
      <w:divBdr>
        <w:top w:val="none" w:sz="0" w:space="0" w:color="auto"/>
        <w:left w:val="none" w:sz="0" w:space="0" w:color="auto"/>
        <w:bottom w:val="none" w:sz="0" w:space="0" w:color="auto"/>
        <w:right w:val="none" w:sz="0" w:space="0" w:color="auto"/>
      </w:divBdr>
      <w:divsChild>
        <w:div w:id="482622791">
          <w:marLeft w:val="0"/>
          <w:marRight w:val="0"/>
          <w:marTop w:val="600"/>
          <w:marBottom w:val="0"/>
          <w:divBdr>
            <w:top w:val="single" w:sz="48" w:space="24" w:color="00A33B"/>
            <w:left w:val="single" w:sz="48" w:space="24" w:color="00A33B"/>
            <w:bottom w:val="single" w:sz="48" w:space="24" w:color="00A33B"/>
            <w:right w:val="single" w:sz="48" w:space="24" w:color="00A33B"/>
          </w:divBdr>
          <w:divsChild>
            <w:div w:id="1412196283">
              <w:marLeft w:val="0"/>
              <w:marRight w:val="0"/>
              <w:marTop w:val="0"/>
              <w:marBottom w:val="0"/>
              <w:divBdr>
                <w:top w:val="none" w:sz="0" w:space="0" w:color="auto"/>
                <w:left w:val="none" w:sz="0" w:space="0" w:color="auto"/>
                <w:bottom w:val="none" w:sz="0" w:space="0" w:color="auto"/>
                <w:right w:val="none" w:sz="0" w:space="0" w:color="auto"/>
              </w:divBdr>
            </w:div>
          </w:divsChild>
        </w:div>
        <w:div w:id="721952535">
          <w:marLeft w:val="0"/>
          <w:marRight w:val="0"/>
          <w:marTop w:val="0"/>
          <w:marBottom w:val="0"/>
          <w:divBdr>
            <w:top w:val="none" w:sz="0" w:space="0" w:color="auto"/>
            <w:left w:val="none" w:sz="0" w:space="0" w:color="auto"/>
            <w:bottom w:val="none" w:sz="0" w:space="0" w:color="auto"/>
            <w:right w:val="none" w:sz="0" w:space="0" w:color="auto"/>
          </w:divBdr>
        </w:div>
        <w:div w:id="1094210550">
          <w:marLeft w:val="0"/>
          <w:marRight w:val="0"/>
          <w:marTop w:val="0"/>
          <w:marBottom w:val="0"/>
          <w:divBdr>
            <w:top w:val="none" w:sz="0" w:space="0" w:color="auto"/>
            <w:left w:val="none" w:sz="0" w:space="0" w:color="auto"/>
            <w:bottom w:val="none" w:sz="0" w:space="0" w:color="auto"/>
            <w:right w:val="none" w:sz="0" w:space="0" w:color="auto"/>
          </w:divBdr>
        </w:div>
      </w:divsChild>
    </w:div>
    <w:div w:id="2121601970">
      <w:bodyDiv w:val="1"/>
      <w:marLeft w:val="0"/>
      <w:marRight w:val="0"/>
      <w:marTop w:val="0"/>
      <w:marBottom w:val="0"/>
      <w:divBdr>
        <w:top w:val="none" w:sz="0" w:space="0" w:color="auto"/>
        <w:left w:val="none" w:sz="0" w:space="0" w:color="auto"/>
        <w:bottom w:val="none" w:sz="0" w:space="0" w:color="auto"/>
        <w:right w:val="none" w:sz="0" w:space="0" w:color="auto"/>
      </w:divBdr>
      <w:divsChild>
        <w:div w:id="1048334645">
          <w:marLeft w:val="0"/>
          <w:marRight w:val="0"/>
          <w:marTop w:val="0"/>
          <w:marBottom w:val="0"/>
          <w:divBdr>
            <w:top w:val="none" w:sz="0" w:space="0" w:color="auto"/>
            <w:left w:val="none" w:sz="0" w:space="0" w:color="auto"/>
            <w:bottom w:val="none" w:sz="0" w:space="0" w:color="auto"/>
            <w:right w:val="none" w:sz="0" w:space="0" w:color="auto"/>
          </w:divBdr>
          <w:divsChild>
            <w:div w:id="1978217364">
              <w:marLeft w:val="0"/>
              <w:marRight w:val="0"/>
              <w:marTop w:val="0"/>
              <w:marBottom w:val="0"/>
              <w:divBdr>
                <w:top w:val="single" w:sz="48" w:space="0" w:color="FFFFFF"/>
                <w:left w:val="none" w:sz="0" w:space="0" w:color="auto"/>
                <w:bottom w:val="single" w:sz="48" w:space="0" w:color="FFFFFF"/>
                <w:right w:val="none" w:sz="0" w:space="0" w:color="auto"/>
              </w:divBdr>
              <w:divsChild>
                <w:div w:id="1956018317">
                  <w:marLeft w:val="0"/>
                  <w:marRight w:val="0"/>
                  <w:marTop w:val="0"/>
                  <w:marBottom w:val="0"/>
                  <w:divBdr>
                    <w:top w:val="none" w:sz="0" w:space="0" w:color="auto"/>
                    <w:left w:val="none" w:sz="0" w:space="0" w:color="auto"/>
                    <w:bottom w:val="none" w:sz="0" w:space="0" w:color="auto"/>
                    <w:right w:val="none" w:sz="0" w:space="0" w:color="auto"/>
                  </w:divBdr>
                  <w:divsChild>
                    <w:div w:id="395905394">
                      <w:marLeft w:val="0"/>
                      <w:marRight w:val="0"/>
                      <w:marTop w:val="0"/>
                      <w:marBottom w:val="0"/>
                      <w:divBdr>
                        <w:top w:val="none" w:sz="0" w:space="0" w:color="auto"/>
                        <w:left w:val="none" w:sz="0" w:space="0" w:color="auto"/>
                        <w:bottom w:val="none" w:sz="0" w:space="0" w:color="auto"/>
                        <w:right w:val="none" w:sz="0" w:space="0" w:color="auto"/>
                      </w:divBdr>
                      <w:divsChild>
                        <w:div w:id="400055760">
                          <w:marLeft w:val="0"/>
                          <w:marRight w:val="0"/>
                          <w:marTop w:val="0"/>
                          <w:marBottom w:val="0"/>
                          <w:divBdr>
                            <w:top w:val="none" w:sz="0" w:space="0" w:color="auto"/>
                            <w:left w:val="none" w:sz="0" w:space="0" w:color="auto"/>
                            <w:bottom w:val="none" w:sz="0" w:space="0" w:color="auto"/>
                            <w:right w:val="none" w:sz="0" w:space="0" w:color="auto"/>
                          </w:divBdr>
                        </w:div>
                      </w:divsChild>
                    </w:div>
                    <w:div w:id="678897093">
                      <w:marLeft w:val="0"/>
                      <w:marRight w:val="0"/>
                      <w:marTop w:val="0"/>
                      <w:marBottom w:val="0"/>
                      <w:divBdr>
                        <w:top w:val="none" w:sz="0" w:space="0" w:color="auto"/>
                        <w:left w:val="none" w:sz="0" w:space="0" w:color="auto"/>
                        <w:bottom w:val="none" w:sz="0" w:space="0" w:color="auto"/>
                        <w:right w:val="none" w:sz="0" w:space="0" w:color="auto"/>
                      </w:divBdr>
                      <w:divsChild>
                        <w:div w:id="618609065">
                          <w:marLeft w:val="0"/>
                          <w:marRight w:val="0"/>
                          <w:marTop w:val="0"/>
                          <w:marBottom w:val="0"/>
                          <w:divBdr>
                            <w:top w:val="none" w:sz="0" w:space="0" w:color="auto"/>
                            <w:left w:val="none" w:sz="0" w:space="0" w:color="auto"/>
                            <w:bottom w:val="none" w:sz="0" w:space="0" w:color="auto"/>
                            <w:right w:val="none" w:sz="0" w:space="0" w:color="auto"/>
                          </w:divBdr>
                          <w:divsChild>
                            <w:div w:id="15208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168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environment-agency/about/personal-information-char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RBMPConsultation@environment-agency.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environment.data.gov.uk/catchment-planning/v/c3-draft-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data.gov.uk/catchment-planning/v/c3-draft-plan/"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FB16B2B-6F26-4190-A4CF-DDAB9B69BD65}">
    <t:Anchor>
      <t:Comment id="610582621"/>
    </t:Anchor>
    <t:History>
      <t:Event id="{8483EA20-F16A-4C74-AC24-EEBE0FBFF427}" time="2021-06-04T14:32:39Z">
        <t:Attribution userId="S::dave.martin@environment-agency.gov.uk::64f3f0e3-03af-41f8-9c3d-29b0a86ff333" userProvider="AD" userName="Martin, Dave"/>
        <t:Anchor>
          <t:Comment id="971394323"/>
        </t:Anchor>
        <t:Create/>
      </t:Event>
      <t:Event id="{419C3A05-D489-4D4B-BE9C-5C18C7C876DA}" time="2021-06-04T14:32:39Z">
        <t:Attribution userId="S::dave.martin@environment-agency.gov.uk::64f3f0e3-03af-41f8-9c3d-29b0a86ff333" userProvider="AD" userName="Martin, Dave"/>
        <t:Anchor>
          <t:Comment id="971394323"/>
        </t:Anchor>
        <t:Assign userId="S::david.manson@environment-agency.gov.uk::62fcaa6e-c572-450f-8f2b-495470f28f8e" userProvider="AD" userName="Manson, David"/>
      </t:Event>
      <t:Event id="{E6C2224C-8147-4055-9169-5E49E4A94AB1}" time="2021-06-04T14:32:39Z">
        <t:Attribution userId="S::dave.martin@environment-agency.gov.uk::64f3f0e3-03af-41f8-9c3d-29b0a86ff333" userProvider="AD" userName="Martin, Dave"/>
        <t:Anchor>
          <t:Comment id="971394323"/>
        </t:Anchor>
        <t:SetTitle title="does this work? @Manson, David"/>
      </t:Event>
      <t:Event id="{06CD09FD-5AEB-4C7F-84D0-943C9F4D5F67}" time="2021-07-27T08:54:28.346Z">
        <t:Attribution userId="S::david.manson@environment-agency.gov.uk::62fcaa6e-c572-450f-8f2b-495470f28f8e" userProvider="AD" userName="Manson, David"/>
        <t:Progress percentComplete="100"/>
      </t:Event>
    </t:History>
  </t:Task>
  <t:Task id="{24C3AEE2-096C-4C8E-8C0C-98EB8540AEA8}">
    <t:Anchor>
      <t:Comment id="1758592835"/>
    </t:Anchor>
    <t:History>
      <t:Event id="{4A093F04-1D7B-4EEE-B5CC-9BA35BD8E5FF}" time="2021-06-04T14:35:44.232Z">
        <t:Attribution userId="S::dave.martin@environment-agency.gov.uk::64f3f0e3-03af-41f8-9c3d-29b0a86ff333" userProvider="AD" userName="Martin, Dave"/>
        <t:Anchor>
          <t:Comment id="1758592835"/>
        </t:Anchor>
        <t:Create/>
      </t:Event>
      <t:Event id="{236D1B0F-4C62-4FC3-B6BF-2DCB4EB038B9}" time="2021-06-04T14:35:44.232Z">
        <t:Attribution userId="S::dave.martin@environment-agency.gov.uk::64f3f0e3-03af-41f8-9c3d-29b0a86ff333" userProvider="AD" userName="Martin, Dave"/>
        <t:Anchor>
          <t:Comment id="1758592835"/>
        </t:Anchor>
        <t:Assign userId="S::david.manson@environment-agency.gov.uk::62fcaa6e-c572-450f-8f2b-495470f28f8e" userProvider="AD" userName="Manson, David"/>
      </t:Event>
      <t:Event id="{7E5B1D9C-8BEF-48DF-B31A-34DACEA921AE}" time="2021-06-04T14:35:44.232Z">
        <t:Attribution userId="S::dave.martin@environment-agency.gov.uk::64f3f0e3-03af-41f8-9c3d-29b0a86ff333" userProvider="AD" userName="Martin, Dave"/>
        <t:Anchor>
          <t:Comment id="1758592835"/>
        </t:Anchor>
        <t:SetTitle title="does putting it this way work? @Manson, David"/>
      </t:Event>
      <t:Event id="{E96DD2B5-7832-4A9D-BEB5-153723B79A4A}" time="2021-07-27T08:54:33.247Z">
        <t:Attribution userId="S::david.manson@environment-agency.gov.uk::62fcaa6e-c572-450f-8f2b-495470f28f8e" userProvider="AD" userName="Manson, Davi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Draft Plan consultation</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Government</TermName>
          <TermId xmlns="http://schemas.microsoft.com/office/infopath/2007/PartnerControls">2a8adc03-0681-4b04-8a8d-f2ceaece18ea</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River Basin Management Plans 2021 RBMP21</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120BA84760C274E97ABD4DA880CD773" ma:contentTypeVersion="16" ma:contentTypeDescription="Create a new document." ma:contentTypeScope="" ma:versionID="f23eb64764af36f834256e1f73f5b489">
  <xsd:schema xmlns:xsd="http://www.w3.org/2001/XMLSchema" xmlns:xs="http://www.w3.org/2001/XMLSchema" xmlns:p="http://schemas.microsoft.com/office/2006/metadata/properties" xmlns:ns2="662745e8-e224-48e8-a2e3-254862b8c2f5" xmlns:ns3="26bd8fbf-8fab-4282-ade9-623f832bb821" xmlns:ns4="4a1309aa-6465-46ff-a0c7-bd0c70d98d8d" targetNamespace="http://schemas.microsoft.com/office/2006/metadata/properties" ma:root="true" ma:fieldsID="4204aeb535b94e649e71bf723111a952" ns2:_="" ns3:_="" ns4:_="">
    <xsd:import namespace="662745e8-e224-48e8-a2e3-254862b8c2f5"/>
    <xsd:import namespace="26bd8fbf-8fab-4282-ade9-623f832bb821"/>
    <xsd:import namespace="4a1309aa-6465-46ff-a0c7-bd0c70d98d8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cc8811d-e00d-4977-bf29-dce67d38c4ba}" ma:internalName="TaxCatchAll" ma:showField="CatchAllData" ma:web="4a1309aa-6465-46ff-a0c7-bd0c70d98d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cc8811d-e00d-4977-bf29-dce67d38c4ba}" ma:internalName="TaxCatchAllLabel" ma:readOnly="true" ma:showField="CatchAllDataLabel" ma:web="4a1309aa-6465-46ff-a0c7-bd0c70d98d8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River Basin Management Plans 2021 RBMP21" ma:internalName="Team">
      <xsd:simpleType>
        <xsd:restriction base="dms:Text"/>
      </xsd:simpleType>
    </xsd:element>
    <xsd:element name="Topic" ma:index="20" nillable="true" ma:displayName="Topic" ma:default="Communications and Briefing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Government|2a8adc03-0681-4b04-8a8d-f2ceaece18ea"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d8fbf-8fab-4282-ade9-623f832bb82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1309aa-6465-46ff-a0c7-bd0c70d98d8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B65E6-F998-4A81-A6F2-48DB24D830C9}">
  <ds:schemaRefs>
    <ds:schemaRef ds:uri="http://schemas.microsoft.com/office/2006/metadata/properties"/>
    <ds:schemaRef ds:uri="http://schemas.microsoft.com/office/infopath/2007/PartnerControls"/>
    <ds:schemaRef ds:uri="662745e8-e224-48e8-a2e3-254862b8c2f5"/>
  </ds:schemaRefs>
</ds:datastoreItem>
</file>

<file path=customXml/itemProps2.xml><?xml version="1.0" encoding="utf-8"?>
<ds:datastoreItem xmlns:ds="http://schemas.openxmlformats.org/officeDocument/2006/customXml" ds:itemID="{C0012795-1D4B-4807-BC97-70033F931883}">
  <ds:schemaRefs>
    <ds:schemaRef ds:uri="Microsoft.SharePoint.Taxonomy.ContentTypeSync"/>
  </ds:schemaRefs>
</ds:datastoreItem>
</file>

<file path=customXml/itemProps3.xml><?xml version="1.0" encoding="utf-8"?>
<ds:datastoreItem xmlns:ds="http://schemas.openxmlformats.org/officeDocument/2006/customXml" ds:itemID="{D43D30F0-09A3-469D-BD4B-21A28BF53600}">
  <ds:schemaRefs>
    <ds:schemaRef ds:uri="http://schemas.openxmlformats.org/officeDocument/2006/bibliography"/>
  </ds:schemaRefs>
</ds:datastoreItem>
</file>

<file path=customXml/itemProps4.xml><?xml version="1.0" encoding="utf-8"?>
<ds:datastoreItem xmlns:ds="http://schemas.openxmlformats.org/officeDocument/2006/customXml" ds:itemID="{841F8FE1-20DB-4B95-AFB9-70C02AE59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26bd8fbf-8fab-4282-ade9-623f832bb821"/>
    <ds:schemaRef ds:uri="4a1309aa-6465-46ff-a0c7-bd0c70d98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1A740E-6508-4BFE-AD47-C6A310636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Mark</dc:creator>
  <cp:keywords/>
  <dc:description/>
  <cp:lastModifiedBy>Suzanne Bennett</cp:lastModifiedBy>
  <cp:revision>11</cp:revision>
  <dcterms:created xsi:type="dcterms:W3CDTF">2022-03-29T19:23:00Z</dcterms:created>
  <dcterms:modified xsi:type="dcterms:W3CDTF">2022-03-30T09:37:00Z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0x010100A5BF1C78D9F64B679A5EBDE1C6598EBC0100B120BA84760C274E97ABD4DA880CD773</vt:lpwstr>
  </property>
  <property fmtid="{D5CDD505-2E9C-101B-9397-08002B2CF9AE}" pid="3" name="InformationType">
    <vt:lpwstr/>
  </property>
  <property fmtid="{D5CDD505-2E9C-101B-9397-08002B2CF9AE}" pid="4" name="Distribution">
    <vt:lpwstr>9;#Government|2a8adc03-0681-4b04-8a8d-f2ceaece18ea</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8;#EA|d5f78ddb-b1b6-4328-9877-d7e3ed06fdac</vt:lpwstr>
  </property>
</Properties>
</file>